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D4D" w:rsidRPr="002A7D4D" w:rsidRDefault="002A7D4D" w:rsidP="002A7D4D">
      <w:pPr>
        <w:pBdr>
          <w:top w:val="single" w:sz="6" w:space="1" w:color="auto"/>
        </w:pBdr>
        <w:spacing w:after="0" w:line="360" w:lineRule="auto"/>
        <w:jc w:val="center"/>
        <w:rPr>
          <w:rFonts w:ascii="Arial" w:eastAsia="Times New Roman" w:hAnsi="Arial" w:cs="Arial"/>
          <w:vanish/>
          <w:sz w:val="30"/>
          <w:szCs w:val="30"/>
        </w:rPr>
      </w:pPr>
      <w:r w:rsidRPr="002A7D4D">
        <w:rPr>
          <w:rFonts w:ascii="Arial" w:eastAsia="Times New Roman" w:hAnsi="Arial" w:cs="Arial"/>
          <w:vanish/>
          <w:sz w:val="30"/>
          <w:szCs w:val="30"/>
        </w:rPr>
        <w:t>Bottom of Form</w:t>
      </w:r>
    </w:p>
    <w:p w:rsidR="002A7D4D" w:rsidRPr="002A7D4D" w:rsidRDefault="002A7D4D" w:rsidP="002A7D4D">
      <w:pPr>
        <w:shd w:val="clear" w:color="auto" w:fill="FFFFFF"/>
        <w:spacing w:after="0" w:line="360" w:lineRule="auto"/>
        <w:outlineLvl w:val="0"/>
        <w:rPr>
          <w:rFonts w:ascii="Georgia" w:eastAsia="Times New Roman" w:hAnsi="Georgia" w:cs="Times New Roman"/>
          <w:color w:val="333333"/>
          <w:kern w:val="36"/>
          <w:sz w:val="30"/>
          <w:szCs w:val="30"/>
        </w:rPr>
      </w:pPr>
      <w:r w:rsidRPr="002A7D4D">
        <w:rPr>
          <w:rFonts w:ascii="inherit" w:eastAsia="Times New Roman" w:hAnsi="inherit" w:cs="Times New Roman"/>
          <w:color w:val="333333"/>
          <w:kern w:val="36"/>
          <w:sz w:val="30"/>
          <w:szCs w:val="30"/>
        </w:rPr>
        <w:t>The Stanford Prison Experiment</w:t>
      </w:r>
    </w:p>
    <w:p w:rsidR="002A7D4D" w:rsidRPr="002A7D4D" w:rsidRDefault="002A7D4D" w:rsidP="002A7D4D">
      <w:pPr>
        <w:shd w:val="clear" w:color="auto" w:fill="FFFFFF"/>
        <w:spacing w:after="0" w:line="360" w:lineRule="auto"/>
        <w:outlineLvl w:val="1"/>
        <w:rPr>
          <w:rFonts w:ascii="Georgia" w:eastAsia="Times New Roman" w:hAnsi="Georgia" w:cs="Times New Roman"/>
          <w:i/>
          <w:iCs/>
          <w:color w:val="999999"/>
          <w:sz w:val="30"/>
          <w:szCs w:val="30"/>
        </w:rPr>
      </w:pPr>
      <w:r w:rsidRPr="002A7D4D">
        <w:rPr>
          <w:rFonts w:ascii="Georgia" w:eastAsia="Times New Roman" w:hAnsi="Georgia" w:cs="Times New Roman"/>
          <w:i/>
          <w:iCs/>
          <w:color w:val="999999"/>
          <w:sz w:val="30"/>
          <w:szCs w:val="30"/>
        </w:rPr>
        <w:t>An Experiment in the Psychology of Imprisonment</w:t>
      </w:r>
    </w:p>
    <w:p w:rsidR="002A7D4D" w:rsidRPr="002A7D4D" w:rsidRDefault="002A7D4D" w:rsidP="002A7D4D">
      <w:pPr>
        <w:shd w:val="clear" w:color="auto" w:fill="FFFFFF"/>
        <w:spacing w:after="0" w:line="360" w:lineRule="auto"/>
        <w:rPr>
          <w:rFonts w:ascii="Georgia" w:eastAsia="Times New Roman" w:hAnsi="Georgia" w:cs="Times New Roman"/>
          <w:color w:val="999999"/>
          <w:sz w:val="30"/>
          <w:szCs w:val="30"/>
        </w:rPr>
      </w:pPr>
      <w:r w:rsidRPr="002A7D4D">
        <w:rPr>
          <w:rFonts w:ascii="Georgia" w:eastAsia="Times New Roman" w:hAnsi="Georgia" w:cs="Times New Roman"/>
          <w:color w:val="999999"/>
          <w:sz w:val="30"/>
          <w:szCs w:val="30"/>
        </w:rPr>
        <w:t>By </w:t>
      </w:r>
      <w:hyperlink r:id="rId5" w:history="1">
        <w:r w:rsidRPr="002A7D4D">
          <w:rPr>
            <w:rFonts w:ascii="inherit" w:eastAsia="Times New Roman" w:hAnsi="inherit" w:cs="Times New Roman"/>
            <w:color w:val="3366CC"/>
            <w:sz w:val="30"/>
            <w:szCs w:val="30"/>
            <w:u w:val="single"/>
          </w:rPr>
          <w:t>Kendra Cherry</w:t>
        </w:r>
      </w:hyperlink>
      <w:r w:rsidRPr="002A7D4D">
        <w:rPr>
          <w:rFonts w:ascii="Georgia" w:eastAsia="Times New Roman" w:hAnsi="Georgia" w:cs="Times New Roman"/>
          <w:color w:val="999999"/>
          <w:sz w:val="30"/>
          <w:szCs w:val="30"/>
        </w:rPr>
        <w:t>, About.com Guide</w:t>
      </w:r>
    </w:p>
    <w:p w:rsidR="002A7D4D" w:rsidRPr="002A7D4D" w:rsidRDefault="002A7D4D" w:rsidP="002A7D4D">
      <w:pPr>
        <w:shd w:val="clear" w:color="auto" w:fill="FFFFFF"/>
        <w:spacing w:after="0" w:line="360" w:lineRule="auto"/>
        <w:rPr>
          <w:rFonts w:ascii="inherit" w:eastAsia="Times New Roman" w:hAnsi="inherit" w:cs="Times New Roman"/>
          <w:color w:val="666666"/>
          <w:sz w:val="30"/>
          <w:szCs w:val="30"/>
        </w:rPr>
      </w:pPr>
      <w:r w:rsidRPr="002A7D4D">
        <w:rPr>
          <w:rFonts w:ascii="inherit" w:eastAsia="Times New Roman" w:hAnsi="inherit" w:cs="Times New Roman"/>
          <w:color w:val="666666"/>
          <w:sz w:val="30"/>
          <w:szCs w:val="30"/>
        </w:rPr>
        <w:t> </w:t>
      </w:r>
    </w:p>
    <w:p w:rsid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t>In 1971, psychologist </w:t>
      </w:r>
      <w:hyperlink r:id="rId6" w:history="1">
        <w:r w:rsidRPr="002A7D4D">
          <w:rPr>
            <w:rFonts w:ascii="inherit" w:eastAsia="Times New Roman" w:hAnsi="inherit" w:cs="Times New Roman"/>
            <w:color w:val="3366CC"/>
            <w:sz w:val="30"/>
            <w:szCs w:val="30"/>
            <w:u w:val="single"/>
          </w:rPr>
          <w:t xml:space="preserve">Philip </w:t>
        </w:r>
        <w:proofErr w:type="spellStart"/>
        <w:r w:rsidRPr="002A7D4D">
          <w:rPr>
            <w:rFonts w:ascii="inherit" w:eastAsia="Times New Roman" w:hAnsi="inherit" w:cs="Times New Roman"/>
            <w:color w:val="3366CC"/>
            <w:sz w:val="30"/>
            <w:szCs w:val="30"/>
            <w:u w:val="single"/>
          </w:rPr>
          <w:t>Zimbardo</w:t>
        </w:r>
        <w:proofErr w:type="spellEnd"/>
      </w:hyperlink>
      <w:r w:rsidRPr="002A7D4D">
        <w:rPr>
          <w:rFonts w:ascii="inherit" w:eastAsia="Times New Roman" w:hAnsi="inherit" w:cs="Times New Roman"/>
          <w:color w:val="333333"/>
          <w:sz w:val="30"/>
          <w:szCs w:val="30"/>
        </w:rPr>
        <w:t xml:space="preserve"> and his colleagues set out to create an experiment that looked at the impact of becoming a prisoner or prison guard. </w:t>
      </w:r>
      <w:proofErr w:type="spellStart"/>
      <w:proofErr w:type="gramStart"/>
      <w:r w:rsidRPr="002A7D4D">
        <w:rPr>
          <w:rFonts w:ascii="inherit" w:eastAsia="Times New Roman" w:hAnsi="inherit" w:cs="Times New Roman"/>
          <w:color w:val="333333"/>
          <w:sz w:val="30"/>
          <w:szCs w:val="30"/>
        </w:rPr>
        <w:t>Zimbardo</w:t>
      </w:r>
      <w:proofErr w:type="spellEnd"/>
      <w:r w:rsidRPr="002A7D4D">
        <w:rPr>
          <w:rFonts w:ascii="inherit" w:eastAsia="Times New Roman" w:hAnsi="inherit" w:cs="Times New Roman"/>
          <w:color w:val="333333"/>
          <w:sz w:val="30"/>
          <w:szCs w:val="30"/>
        </w:rPr>
        <w:t xml:space="preserve">, a former classmate </w:t>
      </w:r>
      <w:proofErr w:type="spellStart"/>
      <w:r w:rsidRPr="002A7D4D">
        <w:rPr>
          <w:rFonts w:ascii="inherit" w:eastAsia="Times New Roman" w:hAnsi="inherit" w:cs="Times New Roman"/>
          <w:color w:val="333333"/>
          <w:sz w:val="30"/>
          <w:szCs w:val="30"/>
        </w:rPr>
        <w:t>of</w:t>
      </w:r>
      <w:hyperlink r:id="rId7" w:history="1">
        <w:r w:rsidRPr="002A7D4D">
          <w:rPr>
            <w:rFonts w:ascii="inherit" w:eastAsia="Times New Roman" w:hAnsi="inherit" w:cs="Times New Roman"/>
            <w:color w:val="3366CC"/>
            <w:sz w:val="30"/>
            <w:szCs w:val="30"/>
            <w:u w:val="single"/>
          </w:rPr>
          <w:t>Stanley</w:t>
        </w:r>
        <w:proofErr w:type="spellEnd"/>
        <w:r w:rsidRPr="002A7D4D">
          <w:rPr>
            <w:rFonts w:ascii="inherit" w:eastAsia="Times New Roman" w:hAnsi="inherit" w:cs="Times New Roman"/>
            <w:color w:val="3366CC"/>
            <w:sz w:val="30"/>
            <w:szCs w:val="30"/>
            <w:u w:val="single"/>
          </w:rPr>
          <w:t xml:space="preserve"> </w:t>
        </w:r>
        <w:proofErr w:type="spellStart"/>
        <w:r w:rsidRPr="002A7D4D">
          <w:rPr>
            <w:rFonts w:ascii="inherit" w:eastAsia="Times New Roman" w:hAnsi="inherit" w:cs="Times New Roman"/>
            <w:color w:val="3366CC"/>
            <w:sz w:val="30"/>
            <w:szCs w:val="30"/>
            <w:u w:val="single"/>
          </w:rPr>
          <w:t>Milgram</w:t>
        </w:r>
        <w:proofErr w:type="spellEnd"/>
      </w:hyperlink>
      <w:r w:rsidRPr="002A7D4D">
        <w:rPr>
          <w:rFonts w:ascii="inherit" w:eastAsia="Times New Roman" w:hAnsi="inherit" w:cs="Times New Roman"/>
          <w:color w:val="333333"/>
          <w:sz w:val="30"/>
          <w:szCs w:val="30"/>
        </w:rPr>
        <w:t> (who is best-known for his famous </w:t>
      </w:r>
      <w:hyperlink r:id="rId8" w:history="1">
        <w:r w:rsidRPr="002A7D4D">
          <w:rPr>
            <w:rFonts w:ascii="inherit" w:eastAsia="Times New Roman" w:hAnsi="inherit" w:cs="Times New Roman"/>
            <w:color w:val="3366CC"/>
            <w:sz w:val="30"/>
            <w:szCs w:val="30"/>
            <w:u w:val="single"/>
          </w:rPr>
          <w:t>obedience experiment</w:t>
        </w:r>
      </w:hyperlink>
      <w:r w:rsidRPr="002A7D4D">
        <w:rPr>
          <w:rFonts w:ascii="inherit" w:eastAsia="Times New Roman" w:hAnsi="inherit" w:cs="Times New Roman"/>
          <w:color w:val="333333"/>
          <w:sz w:val="30"/>
          <w:szCs w:val="30"/>
        </w:rPr>
        <w:t xml:space="preserve">, was interested in expanding upon </w:t>
      </w:r>
      <w:proofErr w:type="spellStart"/>
      <w:r w:rsidRPr="002A7D4D">
        <w:rPr>
          <w:rFonts w:ascii="inherit" w:eastAsia="Times New Roman" w:hAnsi="inherit" w:cs="Times New Roman"/>
          <w:color w:val="333333"/>
          <w:sz w:val="30"/>
          <w:szCs w:val="30"/>
        </w:rPr>
        <w:t>Milgram's</w:t>
      </w:r>
      <w:proofErr w:type="spellEnd"/>
      <w:r w:rsidRPr="002A7D4D">
        <w:rPr>
          <w:rFonts w:ascii="inherit" w:eastAsia="Times New Roman" w:hAnsi="inherit" w:cs="Times New Roman"/>
          <w:color w:val="333333"/>
          <w:sz w:val="30"/>
          <w:szCs w:val="30"/>
        </w:rPr>
        <w:t xml:space="preserve"> research.</w:t>
      </w:r>
      <w:proofErr w:type="gramEnd"/>
      <w:r w:rsidRPr="002A7D4D">
        <w:rPr>
          <w:rFonts w:ascii="inherit" w:eastAsia="Times New Roman" w:hAnsi="inherit" w:cs="Times New Roman"/>
          <w:color w:val="333333"/>
          <w:sz w:val="30"/>
          <w:szCs w:val="30"/>
        </w:rPr>
        <w:t xml:space="preserve"> He wanted to further investigate the </w:t>
      </w:r>
      <w:proofErr w:type="spellStart"/>
      <w:r w:rsidRPr="002A7D4D">
        <w:rPr>
          <w:rFonts w:ascii="inherit" w:eastAsia="Times New Roman" w:hAnsi="inherit" w:cs="Times New Roman"/>
          <w:color w:val="333333"/>
          <w:sz w:val="30"/>
          <w:szCs w:val="30"/>
        </w:rPr>
        <w:t>the</w:t>
      </w:r>
      <w:proofErr w:type="spellEnd"/>
      <w:r w:rsidRPr="002A7D4D">
        <w:rPr>
          <w:rFonts w:ascii="inherit" w:eastAsia="Times New Roman" w:hAnsi="inherit" w:cs="Times New Roman"/>
          <w:color w:val="333333"/>
          <w:sz w:val="30"/>
          <w:szCs w:val="30"/>
        </w:rPr>
        <w:t xml:space="preserve"> impact of situational variables on human behavior.</w:t>
      </w: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p>
    <w:p w:rsid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t xml:space="preserve">The question the researchers asked was how </w:t>
      </w:r>
      <w:proofErr w:type="gramStart"/>
      <w:r w:rsidRPr="002A7D4D">
        <w:rPr>
          <w:rFonts w:ascii="inherit" w:eastAsia="Times New Roman" w:hAnsi="inherit" w:cs="Times New Roman"/>
          <w:color w:val="333333"/>
          <w:sz w:val="30"/>
          <w:szCs w:val="30"/>
        </w:rPr>
        <w:t>would the participants</w:t>
      </w:r>
      <w:proofErr w:type="gramEnd"/>
      <w:r w:rsidRPr="002A7D4D">
        <w:rPr>
          <w:rFonts w:ascii="inherit" w:eastAsia="Times New Roman" w:hAnsi="inherit" w:cs="Times New Roman"/>
          <w:color w:val="333333"/>
          <w:sz w:val="30"/>
          <w:szCs w:val="30"/>
        </w:rPr>
        <w:t xml:space="preserve"> react when placed in a simulated prison environment. "Suppose you had only kids who were normally healthy, psychologically and physically, and they knew they would be going into a prison-like environment and that some of their civil rights would be sacrificed. Would those good </w:t>
      </w:r>
      <w:proofErr w:type="gramStart"/>
      <w:r w:rsidRPr="002A7D4D">
        <w:rPr>
          <w:rFonts w:ascii="inherit" w:eastAsia="Times New Roman" w:hAnsi="inherit" w:cs="Times New Roman"/>
          <w:color w:val="333333"/>
          <w:sz w:val="30"/>
          <w:szCs w:val="30"/>
        </w:rPr>
        <w:t>people,</w:t>
      </w:r>
      <w:proofErr w:type="gramEnd"/>
      <w:r w:rsidRPr="002A7D4D">
        <w:rPr>
          <w:rFonts w:ascii="inherit" w:eastAsia="Times New Roman" w:hAnsi="inherit" w:cs="Times New Roman"/>
          <w:color w:val="333333"/>
          <w:sz w:val="30"/>
          <w:szCs w:val="30"/>
        </w:rPr>
        <w:t xml:space="preserve"> put in that bad, evil place—would their goodness triumph?" </w:t>
      </w:r>
      <w:proofErr w:type="spellStart"/>
      <w:r w:rsidRPr="002A7D4D">
        <w:rPr>
          <w:rFonts w:ascii="inherit" w:eastAsia="Times New Roman" w:hAnsi="inherit" w:cs="Times New Roman"/>
          <w:color w:val="333333"/>
          <w:sz w:val="30"/>
          <w:szCs w:val="30"/>
        </w:rPr>
        <w:t>Zimbardo</w:t>
      </w:r>
      <w:proofErr w:type="spellEnd"/>
      <w:r w:rsidRPr="002A7D4D">
        <w:rPr>
          <w:rFonts w:ascii="inherit" w:eastAsia="Times New Roman" w:hAnsi="inherit" w:cs="Times New Roman"/>
          <w:color w:val="333333"/>
          <w:sz w:val="30"/>
          <w:szCs w:val="30"/>
        </w:rPr>
        <w:t xml:space="preserve"> explained in one interview.</w:t>
      </w: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p>
    <w:p w:rsidR="002A7D4D" w:rsidRPr="002A7D4D" w:rsidRDefault="002A7D4D" w:rsidP="002A7D4D">
      <w:pPr>
        <w:shd w:val="clear" w:color="auto" w:fill="FFFFFF"/>
        <w:spacing w:after="0" w:line="360" w:lineRule="auto"/>
        <w:outlineLvl w:val="2"/>
        <w:rPr>
          <w:rFonts w:ascii="inherit" w:eastAsia="Times New Roman" w:hAnsi="inherit" w:cs="Times New Roman"/>
          <w:b/>
          <w:bCs/>
          <w:color w:val="333333"/>
          <w:sz w:val="30"/>
          <w:szCs w:val="30"/>
        </w:rPr>
      </w:pPr>
      <w:r w:rsidRPr="002A7D4D">
        <w:rPr>
          <w:rFonts w:ascii="inherit" w:eastAsia="Times New Roman" w:hAnsi="inherit" w:cs="Times New Roman"/>
          <w:b/>
          <w:bCs/>
          <w:color w:val="333333"/>
          <w:sz w:val="30"/>
          <w:szCs w:val="30"/>
        </w:rPr>
        <w:t>The Participants</w:t>
      </w: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t xml:space="preserve">The researchers set up a mock prison in the basement of </w:t>
      </w:r>
      <w:proofErr w:type="spellStart"/>
      <w:r w:rsidRPr="002A7D4D">
        <w:rPr>
          <w:rFonts w:ascii="inherit" w:eastAsia="Times New Roman" w:hAnsi="inherit" w:cs="Times New Roman"/>
          <w:color w:val="333333"/>
          <w:sz w:val="30"/>
          <w:szCs w:val="30"/>
        </w:rPr>
        <w:t>Standford</w:t>
      </w:r>
      <w:proofErr w:type="spellEnd"/>
      <w:r w:rsidRPr="002A7D4D">
        <w:rPr>
          <w:rFonts w:ascii="inherit" w:eastAsia="Times New Roman" w:hAnsi="inherit" w:cs="Times New Roman"/>
          <w:color w:val="333333"/>
          <w:sz w:val="30"/>
          <w:szCs w:val="30"/>
        </w:rPr>
        <w:t xml:space="preserve"> University's psychology building, and then selected 24 undergraduate students to play the roles of both prisoners and guards. The participants were selected from a larger group of 70 volunteers because they had no criminal background, lacked psychological issues and had no major medical conditions. The volunteers agreed to participate for a one- to two-week period in exchange for $15 a day.</w:t>
      </w:r>
    </w:p>
    <w:p w:rsidR="002A7D4D" w:rsidRDefault="002A7D4D" w:rsidP="002A7D4D">
      <w:pPr>
        <w:shd w:val="clear" w:color="auto" w:fill="FFFFFF"/>
        <w:spacing w:after="0" w:line="360" w:lineRule="auto"/>
        <w:outlineLvl w:val="2"/>
        <w:rPr>
          <w:rFonts w:ascii="inherit" w:eastAsia="Times New Roman" w:hAnsi="inherit" w:cs="Times New Roman"/>
          <w:b/>
          <w:bCs/>
          <w:color w:val="333333"/>
          <w:sz w:val="30"/>
          <w:szCs w:val="30"/>
        </w:rPr>
      </w:pPr>
    </w:p>
    <w:p w:rsidR="002A7D4D" w:rsidRPr="002A7D4D" w:rsidRDefault="002A7D4D" w:rsidP="002A7D4D">
      <w:pPr>
        <w:shd w:val="clear" w:color="auto" w:fill="FFFFFF"/>
        <w:spacing w:after="0" w:line="360" w:lineRule="auto"/>
        <w:outlineLvl w:val="2"/>
        <w:rPr>
          <w:rFonts w:ascii="inherit" w:eastAsia="Times New Roman" w:hAnsi="inherit" w:cs="Times New Roman"/>
          <w:b/>
          <w:bCs/>
          <w:color w:val="333333"/>
          <w:sz w:val="30"/>
          <w:szCs w:val="30"/>
        </w:rPr>
      </w:pPr>
      <w:r w:rsidRPr="002A7D4D">
        <w:rPr>
          <w:rFonts w:ascii="inherit" w:eastAsia="Times New Roman" w:hAnsi="inherit" w:cs="Times New Roman"/>
          <w:b/>
          <w:bCs/>
          <w:color w:val="333333"/>
          <w:sz w:val="30"/>
          <w:szCs w:val="30"/>
        </w:rPr>
        <w:lastRenderedPageBreak/>
        <w:t>The Setting and Procedures</w:t>
      </w: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t>The simulated prison included three six by nine foot prison cells. Each cell held three prisoners and included three cots. Other rooms across from the cells were utilized for the prison guards and warden. One very small space was designated as the solitary confinement room, and yet another small room served as the prison yard.</w:t>
      </w:r>
    </w:p>
    <w:p w:rsidR="002A7D4D" w:rsidRDefault="002A7D4D" w:rsidP="002A7D4D">
      <w:pPr>
        <w:shd w:val="clear" w:color="auto" w:fill="FFFFFF"/>
        <w:spacing w:after="0" w:line="360" w:lineRule="auto"/>
        <w:rPr>
          <w:rFonts w:ascii="inherit" w:eastAsia="Times New Roman" w:hAnsi="inherit" w:cs="Times New Roman"/>
          <w:color w:val="333333"/>
          <w:sz w:val="30"/>
          <w:szCs w:val="30"/>
        </w:rPr>
      </w:pP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t>The 24 volunteers were then randomly assigned to either the prisoner group or the guard group. Prisoners were to remain in the mock prison 24-hours a day for the</w:t>
      </w:r>
      <w:r>
        <w:rPr>
          <w:rFonts w:ascii="inherit" w:eastAsia="Times New Roman" w:hAnsi="inherit" w:cs="Times New Roman"/>
          <w:color w:val="333333"/>
          <w:sz w:val="30"/>
          <w:szCs w:val="30"/>
        </w:rPr>
        <w:t xml:space="preserve"> </w:t>
      </w:r>
      <w:r w:rsidRPr="002A7D4D">
        <w:rPr>
          <w:rFonts w:ascii="inherit" w:eastAsia="Times New Roman" w:hAnsi="inherit" w:cs="Times New Roman"/>
          <w:color w:val="333333"/>
          <w:sz w:val="30"/>
          <w:szCs w:val="30"/>
        </w:rPr>
        <w:t>duration of the study. Guards, on the other hand, were assigned to work in three-man teams for eight-hour shifts. After each shift, guards were allowed to return to their homes until their next shift. Researchers were able to observe the behavior of the prisoners and guards using hidden cameras and microphones.</w:t>
      </w:r>
    </w:p>
    <w:p w:rsidR="002A7D4D" w:rsidRDefault="002A7D4D" w:rsidP="002A7D4D">
      <w:pPr>
        <w:shd w:val="clear" w:color="auto" w:fill="FFFFFF"/>
        <w:spacing w:after="0" w:line="360" w:lineRule="auto"/>
        <w:outlineLvl w:val="2"/>
        <w:rPr>
          <w:rFonts w:ascii="inherit" w:eastAsia="Times New Roman" w:hAnsi="inherit" w:cs="Times New Roman"/>
          <w:b/>
          <w:bCs/>
          <w:color w:val="333333"/>
          <w:sz w:val="30"/>
          <w:szCs w:val="30"/>
        </w:rPr>
      </w:pPr>
    </w:p>
    <w:p w:rsidR="002A7D4D" w:rsidRPr="002A7D4D" w:rsidRDefault="002A7D4D" w:rsidP="002A7D4D">
      <w:pPr>
        <w:shd w:val="clear" w:color="auto" w:fill="FFFFFF"/>
        <w:spacing w:after="0" w:line="360" w:lineRule="auto"/>
        <w:outlineLvl w:val="2"/>
        <w:rPr>
          <w:rFonts w:ascii="inherit" w:eastAsia="Times New Roman" w:hAnsi="inherit" w:cs="Times New Roman"/>
          <w:b/>
          <w:bCs/>
          <w:color w:val="333333"/>
          <w:sz w:val="30"/>
          <w:szCs w:val="30"/>
        </w:rPr>
      </w:pPr>
      <w:r w:rsidRPr="002A7D4D">
        <w:rPr>
          <w:rFonts w:ascii="inherit" w:eastAsia="Times New Roman" w:hAnsi="inherit" w:cs="Times New Roman"/>
          <w:b/>
          <w:bCs/>
          <w:color w:val="333333"/>
          <w:sz w:val="30"/>
          <w:szCs w:val="30"/>
        </w:rPr>
        <w:t>Results of the Stanford Prison Experiment</w:t>
      </w: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t>While the Stanford Prison Experiment was originally slated to last 14 days, it had to be stopped after just six days due to what was happening to the student participants. The guards became abusive and the prisoners began to show signs of extreme stress and anxiety.</w:t>
      </w:r>
    </w:p>
    <w:p w:rsidR="002A7D4D" w:rsidRDefault="002A7D4D" w:rsidP="002A7D4D">
      <w:pPr>
        <w:shd w:val="clear" w:color="auto" w:fill="FFFFFF"/>
        <w:spacing w:after="0" w:line="360" w:lineRule="auto"/>
        <w:rPr>
          <w:rFonts w:ascii="inherit" w:eastAsia="Times New Roman" w:hAnsi="inherit" w:cs="Times New Roman"/>
          <w:color w:val="333333"/>
          <w:sz w:val="30"/>
          <w:szCs w:val="30"/>
        </w:rPr>
      </w:pPr>
    </w:p>
    <w:p w:rsidR="00747F2A" w:rsidRDefault="00747F2A" w:rsidP="002A7D4D">
      <w:pPr>
        <w:shd w:val="clear" w:color="auto" w:fill="FFFFFF"/>
        <w:spacing w:after="0" w:line="360" w:lineRule="auto"/>
        <w:rPr>
          <w:rFonts w:ascii="inherit" w:eastAsia="Times New Roman" w:hAnsi="inherit" w:cs="Times New Roman"/>
          <w:color w:val="333333"/>
          <w:sz w:val="30"/>
          <w:szCs w:val="30"/>
        </w:rPr>
      </w:pPr>
      <w:r>
        <w:rPr>
          <w:rFonts w:ascii="inherit" w:eastAsia="Times New Roman" w:hAnsi="inherit" w:cs="Times New Roman"/>
          <w:color w:val="333333"/>
          <w:sz w:val="30"/>
          <w:szCs w:val="30"/>
        </w:rPr>
        <w:t>[The guards made the prisoners clean out toilets with bare hands, punished a group for an individual</w:t>
      </w:r>
      <w:r>
        <w:rPr>
          <w:rFonts w:ascii="inherit" w:eastAsia="Times New Roman" w:hAnsi="inherit" w:cs="Times New Roman" w:hint="eastAsia"/>
          <w:color w:val="333333"/>
          <w:sz w:val="30"/>
          <w:szCs w:val="30"/>
        </w:rPr>
        <w:t>’</w:t>
      </w:r>
      <w:r>
        <w:rPr>
          <w:rFonts w:ascii="inherit" w:eastAsia="Times New Roman" w:hAnsi="inherit" w:cs="Times New Roman"/>
          <w:color w:val="333333"/>
          <w:sz w:val="30"/>
          <w:szCs w:val="30"/>
        </w:rPr>
        <w:t xml:space="preserve">s behavior, used solitary confinement, gave </w:t>
      </w:r>
      <w:proofErr w:type="gramStart"/>
      <w:r>
        <w:rPr>
          <w:rFonts w:ascii="inherit" w:eastAsia="Times New Roman" w:hAnsi="inherit" w:cs="Times New Roman"/>
          <w:color w:val="333333"/>
          <w:sz w:val="30"/>
          <w:szCs w:val="30"/>
        </w:rPr>
        <w:t>them</w:t>
      </w:r>
      <w:proofErr w:type="gramEnd"/>
      <w:r>
        <w:rPr>
          <w:rFonts w:ascii="inherit" w:eastAsia="Times New Roman" w:hAnsi="inherit" w:cs="Times New Roman"/>
          <w:color w:val="333333"/>
          <w:sz w:val="30"/>
          <w:szCs w:val="30"/>
        </w:rPr>
        <w:t xml:space="preserve"> numbers instead of names, verbally mocked prisoners, and used sleep deprivation. Frequently, the guards had the prisoners count off during the night. They made them do it over and over in various forms.]</w:t>
      </w: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lastRenderedPageBreak/>
        <w:t xml:space="preserve">While the prisoners and guards were allowed to interact in any way they wanted, the interactions were generally hostile or even dehumanizing. The guards began to behave in ways that were aggressive and abusive toward the prisoners, while the prisoners became passive and depressed. Five of the prisoners began to experience such severe negative emotions, including crying and acute </w:t>
      </w:r>
      <w:proofErr w:type="gramStart"/>
      <w:r w:rsidRPr="002A7D4D">
        <w:rPr>
          <w:rFonts w:ascii="inherit" w:eastAsia="Times New Roman" w:hAnsi="inherit" w:cs="Times New Roman"/>
          <w:color w:val="333333"/>
          <w:sz w:val="30"/>
          <w:szCs w:val="30"/>
        </w:rPr>
        <w:t>anxiety, that</w:t>
      </w:r>
      <w:proofErr w:type="gramEnd"/>
      <w:r w:rsidRPr="002A7D4D">
        <w:rPr>
          <w:rFonts w:ascii="inherit" w:eastAsia="Times New Roman" w:hAnsi="inherit" w:cs="Times New Roman"/>
          <w:color w:val="333333"/>
          <w:sz w:val="30"/>
          <w:szCs w:val="30"/>
        </w:rPr>
        <w:t xml:space="preserve"> they had to be released from the study early.</w:t>
      </w:r>
    </w:p>
    <w:p w:rsidR="002A7D4D" w:rsidRDefault="002A7D4D" w:rsidP="002A7D4D">
      <w:pPr>
        <w:shd w:val="clear" w:color="auto" w:fill="FFFFFF"/>
        <w:spacing w:after="0" w:line="360" w:lineRule="auto"/>
        <w:rPr>
          <w:rFonts w:ascii="inherit" w:eastAsia="Times New Roman" w:hAnsi="inherit" w:cs="Times New Roman"/>
          <w:color w:val="333333"/>
          <w:sz w:val="30"/>
          <w:szCs w:val="30"/>
        </w:rPr>
      </w:pP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t xml:space="preserve">Even the researchers themselves began to lose sight of the reality of the situation. </w:t>
      </w:r>
      <w:proofErr w:type="spellStart"/>
      <w:r w:rsidRPr="002A7D4D">
        <w:rPr>
          <w:rFonts w:ascii="inherit" w:eastAsia="Times New Roman" w:hAnsi="inherit" w:cs="Times New Roman"/>
          <w:color w:val="333333"/>
          <w:sz w:val="30"/>
          <w:szCs w:val="30"/>
        </w:rPr>
        <w:t>Zimbardo</w:t>
      </w:r>
      <w:proofErr w:type="spellEnd"/>
      <w:r w:rsidRPr="002A7D4D">
        <w:rPr>
          <w:rFonts w:ascii="inherit" w:eastAsia="Times New Roman" w:hAnsi="inherit" w:cs="Times New Roman"/>
          <w:color w:val="333333"/>
          <w:sz w:val="30"/>
          <w:szCs w:val="30"/>
        </w:rPr>
        <w:t xml:space="preserve">, who acted as the prison warden, overlooked the abusive behavior of the prison guards until graduate student Christina </w:t>
      </w:r>
      <w:proofErr w:type="spellStart"/>
      <w:r w:rsidRPr="002A7D4D">
        <w:rPr>
          <w:rFonts w:ascii="inherit" w:eastAsia="Times New Roman" w:hAnsi="inherit" w:cs="Times New Roman"/>
          <w:color w:val="333333"/>
          <w:sz w:val="30"/>
          <w:szCs w:val="30"/>
        </w:rPr>
        <w:t>Maslach</w:t>
      </w:r>
      <w:proofErr w:type="spellEnd"/>
      <w:r w:rsidRPr="002A7D4D">
        <w:rPr>
          <w:rFonts w:ascii="inherit" w:eastAsia="Times New Roman" w:hAnsi="inherit" w:cs="Times New Roman"/>
          <w:color w:val="333333"/>
          <w:sz w:val="30"/>
          <w:szCs w:val="30"/>
        </w:rPr>
        <w:t xml:space="preserve"> voiced objections to the conditions in the simulated prison and the morality of continuing the experiment.</w:t>
      </w:r>
    </w:p>
    <w:p w:rsidR="002A7D4D" w:rsidRDefault="002A7D4D" w:rsidP="002A7D4D">
      <w:pPr>
        <w:shd w:val="clear" w:color="auto" w:fill="FFFFFF"/>
        <w:spacing w:after="0" w:line="360" w:lineRule="auto"/>
        <w:rPr>
          <w:rFonts w:ascii="inherit" w:eastAsia="Times New Roman" w:hAnsi="inherit" w:cs="Times New Roman"/>
          <w:color w:val="333333"/>
          <w:sz w:val="30"/>
          <w:szCs w:val="30"/>
        </w:rPr>
      </w:pP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t xml:space="preserve">"Only a few people were able to resist the situational temptations to yield to power and dominance while maintaining some semblance of morality and decency; obviously I was not among that noble class," </w:t>
      </w:r>
      <w:proofErr w:type="spellStart"/>
      <w:r w:rsidRPr="002A7D4D">
        <w:rPr>
          <w:rFonts w:ascii="inherit" w:eastAsia="Times New Roman" w:hAnsi="inherit" w:cs="Times New Roman"/>
          <w:color w:val="333333"/>
          <w:sz w:val="30"/>
          <w:szCs w:val="30"/>
        </w:rPr>
        <w:t>Zimbardo</w:t>
      </w:r>
      <w:proofErr w:type="spellEnd"/>
      <w:r w:rsidRPr="002A7D4D">
        <w:rPr>
          <w:rFonts w:ascii="inherit" w:eastAsia="Times New Roman" w:hAnsi="inherit" w:cs="Times New Roman"/>
          <w:color w:val="333333"/>
          <w:sz w:val="30"/>
          <w:szCs w:val="30"/>
        </w:rPr>
        <w:t xml:space="preserve"> later wrote in his book </w:t>
      </w:r>
      <w:r w:rsidRPr="002A7D4D">
        <w:rPr>
          <w:rFonts w:ascii="inherit" w:eastAsia="Times New Roman" w:hAnsi="inherit" w:cs="Times New Roman"/>
          <w:i/>
          <w:iCs/>
          <w:color w:val="333333"/>
          <w:sz w:val="30"/>
          <w:szCs w:val="30"/>
        </w:rPr>
        <w:t>The Lucifer Effect</w:t>
      </w:r>
      <w:r w:rsidRPr="002A7D4D">
        <w:rPr>
          <w:rFonts w:ascii="inherit" w:eastAsia="Times New Roman" w:hAnsi="inherit" w:cs="Times New Roman"/>
          <w:color w:val="333333"/>
          <w:sz w:val="30"/>
          <w:szCs w:val="30"/>
        </w:rPr>
        <w:t>.</w:t>
      </w:r>
    </w:p>
    <w:p w:rsidR="002A7D4D" w:rsidRDefault="002A7D4D" w:rsidP="002A7D4D">
      <w:pPr>
        <w:shd w:val="clear" w:color="auto" w:fill="FFFFFF"/>
        <w:spacing w:after="0" w:line="360" w:lineRule="auto"/>
        <w:outlineLvl w:val="2"/>
        <w:rPr>
          <w:rFonts w:ascii="inherit" w:eastAsia="Times New Roman" w:hAnsi="inherit" w:cs="Times New Roman"/>
          <w:b/>
          <w:bCs/>
          <w:color w:val="333333"/>
          <w:sz w:val="30"/>
          <w:szCs w:val="30"/>
        </w:rPr>
      </w:pPr>
    </w:p>
    <w:p w:rsidR="002A7D4D" w:rsidRPr="002A7D4D" w:rsidRDefault="002A7D4D" w:rsidP="002A7D4D">
      <w:pPr>
        <w:shd w:val="clear" w:color="auto" w:fill="FFFFFF"/>
        <w:spacing w:after="0" w:line="360" w:lineRule="auto"/>
        <w:outlineLvl w:val="2"/>
        <w:rPr>
          <w:rFonts w:ascii="inherit" w:eastAsia="Times New Roman" w:hAnsi="inherit" w:cs="Times New Roman"/>
          <w:b/>
          <w:bCs/>
          <w:color w:val="333333"/>
          <w:sz w:val="30"/>
          <w:szCs w:val="30"/>
        </w:rPr>
      </w:pPr>
      <w:r w:rsidRPr="002A7D4D">
        <w:rPr>
          <w:rFonts w:ascii="inherit" w:eastAsia="Times New Roman" w:hAnsi="inherit" w:cs="Times New Roman"/>
          <w:b/>
          <w:bCs/>
          <w:color w:val="333333"/>
          <w:sz w:val="30"/>
          <w:szCs w:val="30"/>
        </w:rPr>
        <w:t>What Do the Results of the Stanford Prison Experiment Mean?</w:t>
      </w: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t xml:space="preserve">According to </w:t>
      </w:r>
      <w:proofErr w:type="spellStart"/>
      <w:r w:rsidRPr="002A7D4D">
        <w:rPr>
          <w:rFonts w:ascii="inherit" w:eastAsia="Times New Roman" w:hAnsi="inherit" w:cs="Times New Roman"/>
          <w:color w:val="333333"/>
          <w:sz w:val="30"/>
          <w:szCs w:val="30"/>
        </w:rPr>
        <w:t>Zimbardo</w:t>
      </w:r>
      <w:proofErr w:type="spellEnd"/>
      <w:r w:rsidRPr="002A7D4D">
        <w:rPr>
          <w:rFonts w:ascii="inherit" w:eastAsia="Times New Roman" w:hAnsi="inherit" w:cs="Times New Roman"/>
          <w:color w:val="333333"/>
          <w:sz w:val="30"/>
          <w:szCs w:val="30"/>
        </w:rPr>
        <w:t xml:space="preserve"> and his colleagues, the Stanford Prison Experiment demonstrates the powerful role that the situation can play in human behavior. Because the guards were placed in a position of power, they began to behave in ways they would not normally act in their everyday lives or in other situations. The prisoners, placed in a situation where they had no real control, became passive and depressed.</w:t>
      </w:r>
    </w:p>
    <w:p w:rsidR="002A7D4D" w:rsidRDefault="002A7D4D" w:rsidP="002A7D4D">
      <w:pPr>
        <w:shd w:val="clear" w:color="auto" w:fill="FFFFFF"/>
        <w:spacing w:after="0" w:line="360" w:lineRule="auto"/>
        <w:outlineLvl w:val="2"/>
        <w:rPr>
          <w:rFonts w:ascii="inherit" w:eastAsia="Times New Roman" w:hAnsi="inherit" w:cs="Times New Roman"/>
          <w:b/>
          <w:bCs/>
          <w:color w:val="333333"/>
          <w:sz w:val="30"/>
          <w:szCs w:val="30"/>
        </w:rPr>
      </w:pPr>
    </w:p>
    <w:p w:rsidR="002A7D4D" w:rsidRPr="002A7D4D" w:rsidRDefault="002A7D4D" w:rsidP="002A7D4D">
      <w:pPr>
        <w:shd w:val="clear" w:color="auto" w:fill="FFFFFF"/>
        <w:spacing w:after="0" w:line="360" w:lineRule="auto"/>
        <w:outlineLvl w:val="2"/>
        <w:rPr>
          <w:rFonts w:ascii="inherit" w:eastAsia="Times New Roman" w:hAnsi="inherit" w:cs="Times New Roman"/>
          <w:b/>
          <w:bCs/>
          <w:color w:val="333333"/>
          <w:sz w:val="30"/>
          <w:szCs w:val="30"/>
        </w:rPr>
      </w:pPr>
      <w:r w:rsidRPr="002A7D4D">
        <w:rPr>
          <w:rFonts w:ascii="inherit" w:eastAsia="Times New Roman" w:hAnsi="inherit" w:cs="Times New Roman"/>
          <w:b/>
          <w:bCs/>
          <w:color w:val="333333"/>
          <w:sz w:val="30"/>
          <w:szCs w:val="30"/>
        </w:rPr>
        <w:t>Criticisms of the Stanford Prison Experiment</w:t>
      </w: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lastRenderedPageBreak/>
        <w:t>The Stanford Prison Experiment is frequently cited as an example of unethical research. The experiment could not be replicated by researchers today because it fails to meet the standards established by numerous ethical codes, including the Ethics Code of the </w:t>
      </w:r>
      <w:hyperlink r:id="rId9" w:history="1">
        <w:r w:rsidRPr="002A7D4D">
          <w:rPr>
            <w:rFonts w:ascii="inherit" w:eastAsia="Times New Roman" w:hAnsi="inherit" w:cs="Times New Roman"/>
            <w:color w:val="3366CC"/>
            <w:sz w:val="30"/>
            <w:szCs w:val="30"/>
            <w:u w:val="single"/>
          </w:rPr>
          <w:t>American Psychological Association</w:t>
        </w:r>
      </w:hyperlink>
      <w:r w:rsidRPr="002A7D4D">
        <w:rPr>
          <w:rFonts w:ascii="inherit" w:eastAsia="Times New Roman" w:hAnsi="inherit" w:cs="Times New Roman"/>
          <w:color w:val="333333"/>
          <w:sz w:val="30"/>
          <w:szCs w:val="30"/>
        </w:rPr>
        <w:t xml:space="preserve">. </w:t>
      </w:r>
      <w:proofErr w:type="spellStart"/>
      <w:r w:rsidRPr="002A7D4D">
        <w:rPr>
          <w:rFonts w:ascii="inherit" w:eastAsia="Times New Roman" w:hAnsi="inherit" w:cs="Times New Roman"/>
          <w:color w:val="333333"/>
          <w:sz w:val="30"/>
          <w:szCs w:val="30"/>
        </w:rPr>
        <w:t>Zimbardo</w:t>
      </w:r>
      <w:proofErr w:type="spellEnd"/>
      <w:r w:rsidRPr="002A7D4D">
        <w:rPr>
          <w:rFonts w:ascii="inherit" w:eastAsia="Times New Roman" w:hAnsi="inherit" w:cs="Times New Roman"/>
          <w:color w:val="333333"/>
          <w:sz w:val="30"/>
          <w:szCs w:val="30"/>
        </w:rPr>
        <w:t xml:space="preserve"> acknowledges the ethical problems with the study, suggesting that "although we ended the study a week earlier than planned, we did not end it soon enough."</w:t>
      </w:r>
    </w:p>
    <w:p w:rsidR="002A7D4D" w:rsidRDefault="002A7D4D" w:rsidP="002A7D4D">
      <w:pPr>
        <w:shd w:val="clear" w:color="auto" w:fill="FFFFFF"/>
        <w:spacing w:after="0" w:line="360" w:lineRule="auto"/>
        <w:rPr>
          <w:rFonts w:ascii="inherit" w:eastAsia="Times New Roman" w:hAnsi="inherit" w:cs="Times New Roman"/>
          <w:color w:val="333333"/>
          <w:sz w:val="30"/>
          <w:szCs w:val="30"/>
        </w:rPr>
      </w:pP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t xml:space="preserve">Other critics suggest that the study lacks </w:t>
      </w:r>
      <w:proofErr w:type="spellStart"/>
      <w:r w:rsidRPr="002A7D4D">
        <w:rPr>
          <w:rFonts w:ascii="inherit" w:eastAsia="Times New Roman" w:hAnsi="inherit" w:cs="Times New Roman"/>
          <w:color w:val="333333"/>
          <w:sz w:val="30"/>
          <w:szCs w:val="30"/>
        </w:rPr>
        <w:t>generalizability</w:t>
      </w:r>
      <w:proofErr w:type="spellEnd"/>
      <w:r w:rsidRPr="002A7D4D">
        <w:rPr>
          <w:rFonts w:ascii="inherit" w:eastAsia="Times New Roman" w:hAnsi="inherit" w:cs="Times New Roman"/>
          <w:color w:val="333333"/>
          <w:sz w:val="30"/>
          <w:szCs w:val="30"/>
        </w:rPr>
        <w:t xml:space="preserve"> due to a variety of factors. The unrepresentative sample of participants (mostly white and middle class males) makes it difficult to apply the results to a wider population.</w:t>
      </w:r>
    </w:p>
    <w:p w:rsidR="002A7D4D" w:rsidRDefault="002A7D4D" w:rsidP="002A7D4D">
      <w:pPr>
        <w:shd w:val="clear" w:color="auto" w:fill="FFFFFF"/>
        <w:spacing w:after="0" w:line="360" w:lineRule="auto"/>
        <w:rPr>
          <w:rFonts w:ascii="inherit" w:eastAsia="Times New Roman" w:hAnsi="inherit" w:cs="Times New Roman"/>
          <w:color w:val="333333"/>
          <w:sz w:val="30"/>
          <w:szCs w:val="30"/>
        </w:rPr>
      </w:pP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t>The study is also criticized for its lack of ecological validity. While the researchers did their best to recreate a prison setting, it is simply not possible to perfectly mimic all of the environmental and situational variables of prison life.</w:t>
      </w:r>
    </w:p>
    <w:p w:rsidR="002A7D4D" w:rsidRDefault="002A7D4D" w:rsidP="002A7D4D">
      <w:pPr>
        <w:shd w:val="clear" w:color="auto" w:fill="FFFFFF"/>
        <w:spacing w:after="0" w:line="360" w:lineRule="auto"/>
        <w:rPr>
          <w:rFonts w:ascii="inherit" w:eastAsia="Times New Roman" w:hAnsi="inherit" w:cs="Times New Roman"/>
          <w:color w:val="333333"/>
          <w:sz w:val="30"/>
          <w:szCs w:val="30"/>
        </w:rPr>
      </w:pPr>
    </w:p>
    <w:p w:rsidR="002A7D4D" w:rsidRPr="002A7D4D" w:rsidRDefault="002A7D4D" w:rsidP="002A7D4D">
      <w:pPr>
        <w:shd w:val="clear" w:color="auto" w:fill="FFFFFF"/>
        <w:spacing w:after="0" w:line="360" w:lineRule="auto"/>
        <w:rPr>
          <w:rFonts w:ascii="inherit" w:eastAsia="Times New Roman" w:hAnsi="inherit" w:cs="Times New Roman"/>
          <w:color w:val="333333"/>
          <w:sz w:val="30"/>
          <w:szCs w:val="30"/>
        </w:rPr>
      </w:pPr>
      <w:r w:rsidRPr="002A7D4D">
        <w:rPr>
          <w:rFonts w:ascii="inherit" w:eastAsia="Times New Roman" w:hAnsi="inherit" w:cs="Times New Roman"/>
          <w:color w:val="333333"/>
          <w:sz w:val="30"/>
          <w:szCs w:val="30"/>
        </w:rPr>
        <w:t xml:space="preserve">Despite some of the criticism, the Stanford Prison Experiment remains an important study in our understanding of how the situation can influence human behavior. The study recently garnered attention after reports of the Abu </w:t>
      </w:r>
      <w:proofErr w:type="spellStart"/>
      <w:r w:rsidRPr="002A7D4D">
        <w:rPr>
          <w:rFonts w:ascii="inherit" w:eastAsia="Times New Roman" w:hAnsi="inherit" w:cs="Times New Roman"/>
          <w:color w:val="333333"/>
          <w:sz w:val="30"/>
          <w:szCs w:val="30"/>
        </w:rPr>
        <w:t>Ghraib</w:t>
      </w:r>
      <w:proofErr w:type="spellEnd"/>
      <w:r w:rsidRPr="002A7D4D">
        <w:rPr>
          <w:rFonts w:ascii="inherit" w:eastAsia="Times New Roman" w:hAnsi="inherit" w:cs="Times New Roman"/>
          <w:color w:val="333333"/>
          <w:sz w:val="30"/>
          <w:szCs w:val="30"/>
        </w:rPr>
        <w:t xml:space="preserve"> prisoner abuses in Iraq became known. Many people, including </w:t>
      </w:r>
      <w:proofErr w:type="spellStart"/>
      <w:r w:rsidRPr="002A7D4D">
        <w:rPr>
          <w:rFonts w:ascii="inherit" w:eastAsia="Times New Roman" w:hAnsi="inherit" w:cs="Times New Roman"/>
          <w:color w:val="333333"/>
          <w:sz w:val="30"/>
          <w:szCs w:val="30"/>
        </w:rPr>
        <w:t>Zimbardo</w:t>
      </w:r>
      <w:proofErr w:type="spellEnd"/>
      <w:r w:rsidRPr="002A7D4D">
        <w:rPr>
          <w:rFonts w:ascii="inherit" w:eastAsia="Times New Roman" w:hAnsi="inherit" w:cs="Times New Roman"/>
          <w:color w:val="333333"/>
          <w:sz w:val="30"/>
          <w:szCs w:val="30"/>
        </w:rPr>
        <w:t xml:space="preserve"> himself, suggest that the abuses at Abu </w:t>
      </w:r>
      <w:proofErr w:type="spellStart"/>
      <w:r w:rsidRPr="002A7D4D">
        <w:rPr>
          <w:rFonts w:ascii="inherit" w:eastAsia="Times New Roman" w:hAnsi="inherit" w:cs="Times New Roman"/>
          <w:color w:val="333333"/>
          <w:sz w:val="30"/>
          <w:szCs w:val="30"/>
        </w:rPr>
        <w:t>Ghraib</w:t>
      </w:r>
      <w:proofErr w:type="spellEnd"/>
      <w:r w:rsidRPr="002A7D4D">
        <w:rPr>
          <w:rFonts w:ascii="inherit" w:eastAsia="Times New Roman" w:hAnsi="inherit" w:cs="Times New Roman"/>
          <w:color w:val="333333"/>
          <w:sz w:val="30"/>
          <w:szCs w:val="30"/>
        </w:rPr>
        <w:t xml:space="preserve"> might be real-world examples of the same results observed in </w:t>
      </w:r>
      <w:proofErr w:type="spellStart"/>
      <w:r w:rsidRPr="002A7D4D">
        <w:rPr>
          <w:rFonts w:ascii="inherit" w:eastAsia="Times New Roman" w:hAnsi="inherit" w:cs="Times New Roman"/>
          <w:color w:val="333333"/>
          <w:sz w:val="30"/>
          <w:szCs w:val="30"/>
        </w:rPr>
        <w:t>Zimbardo's</w:t>
      </w:r>
      <w:proofErr w:type="spellEnd"/>
      <w:r w:rsidRPr="002A7D4D">
        <w:rPr>
          <w:rFonts w:ascii="inherit" w:eastAsia="Times New Roman" w:hAnsi="inherit" w:cs="Times New Roman"/>
          <w:color w:val="333333"/>
          <w:sz w:val="30"/>
          <w:szCs w:val="30"/>
        </w:rPr>
        <w:t xml:space="preserve"> experiment.</w:t>
      </w:r>
    </w:p>
    <w:p w:rsidR="002A7D4D" w:rsidRDefault="002A7D4D" w:rsidP="002A7D4D">
      <w:pPr>
        <w:shd w:val="clear" w:color="auto" w:fill="FFFFFF"/>
        <w:spacing w:after="0" w:line="360" w:lineRule="auto"/>
        <w:rPr>
          <w:rFonts w:ascii="inherit" w:eastAsia="Times New Roman" w:hAnsi="inherit" w:cs="Times New Roman"/>
          <w:color w:val="333333"/>
          <w:sz w:val="30"/>
          <w:szCs w:val="30"/>
          <w:vertAlign w:val="subscript"/>
        </w:rPr>
      </w:pPr>
    </w:p>
    <w:p w:rsidR="002A7D4D" w:rsidRPr="00747F2A" w:rsidRDefault="002A7D4D" w:rsidP="00747F2A">
      <w:pPr>
        <w:shd w:val="clear" w:color="auto" w:fill="FFFFFF"/>
        <w:spacing w:after="0" w:line="240" w:lineRule="auto"/>
        <w:rPr>
          <w:rFonts w:ascii="inherit" w:eastAsia="Times New Roman" w:hAnsi="inherit" w:cs="Times New Roman"/>
          <w:color w:val="333333"/>
          <w:vertAlign w:val="subscript"/>
        </w:rPr>
      </w:pPr>
      <w:r w:rsidRPr="00747F2A">
        <w:rPr>
          <w:rFonts w:ascii="inherit" w:eastAsia="Times New Roman" w:hAnsi="inherit" w:cs="Times New Roman"/>
          <w:color w:val="333333"/>
          <w:vertAlign w:val="subscript"/>
        </w:rPr>
        <w:t>References</w:t>
      </w:r>
    </w:p>
    <w:p w:rsidR="002A7D4D" w:rsidRPr="00747F2A" w:rsidRDefault="002A7D4D" w:rsidP="00747F2A">
      <w:pPr>
        <w:shd w:val="clear" w:color="auto" w:fill="FFFFFF"/>
        <w:spacing w:after="0" w:line="240" w:lineRule="auto"/>
        <w:rPr>
          <w:rFonts w:ascii="inherit" w:eastAsia="Times New Roman" w:hAnsi="inherit" w:cs="Times New Roman"/>
          <w:color w:val="333333"/>
          <w:vertAlign w:val="subscript"/>
        </w:rPr>
      </w:pPr>
      <w:proofErr w:type="gramStart"/>
      <w:r w:rsidRPr="00747F2A">
        <w:rPr>
          <w:rFonts w:ascii="inherit" w:eastAsia="Times New Roman" w:hAnsi="inherit" w:cs="Times New Roman"/>
          <w:color w:val="333333"/>
          <w:vertAlign w:val="subscript"/>
        </w:rPr>
        <w:t xml:space="preserve">Interview with Philip </w:t>
      </w:r>
      <w:proofErr w:type="spellStart"/>
      <w:r w:rsidRPr="00747F2A">
        <w:rPr>
          <w:rFonts w:ascii="inherit" w:eastAsia="Times New Roman" w:hAnsi="inherit" w:cs="Times New Roman"/>
          <w:color w:val="333333"/>
          <w:vertAlign w:val="subscript"/>
        </w:rPr>
        <w:t>Zimbardo</w:t>
      </w:r>
      <w:proofErr w:type="spellEnd"/>
      <w:r w:rsidRPr="00747F2A">
        <w:rPr>
          <w:rFonts w:ascii="inherit" w:eastAsia="Times New Roman" w:hAnsi="inherit" w:cs="Times New Roman"/>
          <w:color w:val="333333"/>
          <w:vertAlign w:val="subscript"/>
        </w:rPr>
        <w:t>.</w:t>
      </w:r>
      <w:proofErr w:type="gramEnd"/>
      <w:r w:rsidRPr="00747F2A">
        <w:rPr>
          <w:rFonts w:ascii="inherit" w:eastAsia="Times New Roman" w:hAnsi="inherit" w:cs="Times New Roman"/>
          <w:color w:val="333333"/>
          <w:vertAlign w:val="subscript"/>
        </w:rPr>
        <w:t> </w:t>
      </w:r>
      <w:proofErr w:type="gramStart"/>
      <w:r w:rsidRPr="00747F2A">
        <w:rPr>
          <w:rFonts w:ascii="inherit" w:eastAsia="Times New Roman" w:hAnsi="inherit" w:cs="Times New Roman"/>
          <w:i/>
          <w:iCs/>
          <w:color w:val="333333"/>
          <w:vertAlign w:val="subscript"/>
        </w:rPr>
        <w:t>The Believer</w:t>
      </w:r>
      <w:r w:rsidRPr="00747F2A">
        <w:rPr>
          <w:rFonts w:ascii="inherit" w:eastAsia="Times New Roman" w:hAnsi="inherit" w:cs="Times New Roman"/>
          <w:color w:val="333333"/>
          <w:vertAlign w:val="subscript"/>
        </w:rPr>
        <w:t>.</w:t>
      </w:r>
      <w:proofErr w:type="gramEnd"/>
      <w:r w:rsidRPr="00747F2A">
        <w:rPr>
          <w:rFonts w:ascii="inherit" w:eastAsia="Times New Roman" w:hAnsi="inherit" w:cs="Times New Roman"/>
          <w:color w:val="333333"/>
          <w:vertAlign w:val="subscript"/>
        </w:rPr>
        <w:t xml:space="preserve"> Found online at http://www.believermag.com/issues/200909/?read=interview_zimbardo</w:t>
      </w:r>
    </w:p>
    <w:p w:rsidR="002A7D4D" w:rsidRPr="00747F2A" w:rsidRDefault="002A7D4D" w:rsidP="00747F2A">
      <w:pPr>
        <w:shd w:val="clear" w:color="auto" w:fill="FFFFFF"/>
        <w:spacing w:after="0" w:line="240" w:lineRule="auto"/>
        <w:rPr>
          <w:rFonts w:ascii="inherit" w:eastAsia="Times New Roman" w:hAnsi="inherit" w:cs="Times New Roman"/>
          <w:color w:val="333333"/>
          <w:vertAlign w:val="subscript"/>
        </w:rPr>
      </w:pPr>
      <w:r w:rsidRPr="00747F2A">
        <w:rPr>
          <w:rFonts w:ascii="inherit" w:eastAsia="Times New Roman" w:hAnsi="inherit" w:cs="Times New Roman"/>
          <w:color w:val="333333"/>
          <w:vertAlign w:val="subscript"/>
        </w:rPr>
        <w:t>O'Toole, K. (1997, Jan. 8). The Stanford Prison Experiment: Still powerful after all these years. </w:t>
      </w:r>
      <w:proofErr w:type="gramStart"/>
      <w:r w:rsidRPr="00747F2A">
        <w:rPr>
          <w:rFonts w:ascii="inherit" w:eastAsia="Times New Roman" w:hAnsi="inherit" w:cs="Times New Roman"/>
          <w:i/>
          <w:iCs/>
          <w:color w:val="333333"/>
          <w:vertAlign w:val="subscript"/>
        </w:rPr>
        <w:t>The Stanford News Service</w:t>
      </w:r>
      <w:r w:rsidRPr="00747F2A">
        <w:rPr>
          <w:rFonts w:ascii="inherit" w:eastAsia="Times New Roman" w:hAnsi="inherit" w:cs="Times New Roman"/>
          <w:color w:val="333333"/>
          <w:vertAlign w:val="subscript"/>
        </w:rPr>
        <w:t>.</w:t>
      </w:r>
      <w:proofErr w:type="gramEnd"/>
      <w:r w:rsidRPr="00747F2A">
        <w:rPr>
          <w:rFonts w:ascii="inherit" w:eastAsia="Times New Roman" w:hAnsi="inherit" w:cs="Times New Roman"/>
          <w:color w:val="333333"/>
          <w:vertAlign w:val="subscript"/>
        </w:rPr>
        <w:t xml:space="preserve"> Found online at http://www.stanford.edu/dept/news/pr/97/970108prisonexp.html</w:t>
      </w:r>
    </w:p>
    <w:p w:rsidR="002A7D4D" w:rsidRPr="00747F2A" w:rsidRDefault="002A7D4D" w:rsidP="00747F2A">
      <w:pPr>
        <w:shd w:val="clear" w:color="auto" w:fill="FFFFFF"/>
        <w:spacing w:after="0" w:line="240" w:lineRule="auto"/>
        <w:rPr>
          <w:rFonts w:ascii="inherit" w:eastAsia="Times New Roman" w:hAnsi="inherit" w:cs="Times New Roman"/>
          <w:color w:val="333333"/>
          <w:vertAlign w:val="subscript"/>
        </w:rPr>
      </w:pPr>
      <w:r w:rsidRPr="00747F2A">
        <w:rPr>
          <w:rFonts w:ascii="inherit" w:eastAsia="Times New Roman" w:hAnsi="inherit" w:cs="Times New Roman"/>
          <w:color w:val="333333"/>
          <w:vertAlign w:val="subscript"/>
        </w:rPr>
        <w:t xml:space="preserve">The Stanford Prison </w:t>
      </w:r>
      <w:proofErr w:type="spellStart"/>
      <w:r w:rsidRPr="00747F2A">
        <w:rPr>
          <w:rFonts w:ascii="inherit" w:eastAsia="Times New Roman" w:hAnsi="inherit" w:cs="Times New Roman"/>
          <w:color w:val="333333"/>
          <w:vertAlign w:val="subscript"/>
        </w:rPr>
        <w:t>Experiment</w:t>
      </w:r>
      <w:proofErr w:type="gramStart"/>
      <w:r w:rsidRPr="00747F2A">
        <w:rPr>
          <w:rFonts w:ascii="inherit" w:eastAsia="Times New Roman" w:hAnsi="inherit" w:cs="Times New Roman"/>
          <w:color w:val="333333"/>
          <w:vertAlign w:val="subscript"/>
        </w:rPr>
        <w:t>:A</w:t>
      </w:r>
      <w:proofErr w:type="spellEnd"/>
      <w:proofErr w:type="gramEnd"/>
      <w:r w:rsidRPr="00747F2A">
        <w:rPr>
          <w:rFonts w:ascii="inherit" w:eastAsia="Times New Roman" w:hAnsi="inherit" w:cs="Times New Roman"/>
          <w:color w:val="333333"/>
          <w:vertAlign w:val="subscript"/>
        </w:rPr>
        <w:t xml:space="preserve"> Simulation Study of the Psychology of Imprisonment Conducted at Stanford University. Found online at http://www.prisonexp.org/</w:t>
      </w:r>
    </w:p>
    <w:p w:rsidR="002A7D4D" w:rsidRPr="00747F2A" w:rsidRDefault="002A7D4D" w:rsidP="00747F2A">
      <w:pPr>
        <w:shd w:val="clear" w:color="auto" w:fill="FFFFFF"/>
        <w:spacing w:after="0" w:line="240" w:lineRule="auto"/>
        <w:rPr>
          <w:rFonts w:ascii="inherit" w:eastAsia="Times New Roman" w:hAnsi="inherit" w:cs="Times New Roman"/>
          <w:color w:val="333333"/>
          <w:vertAlign w:val="subscript"/>
        </w:rPr>
      </w:pPr>
      <w:proofErr w:type="gramStart"/>
      <w:r w:rsidRPr="00747F2A">
        <w:rPr>
          <w:rFonts w:ascii="inherit" w:eastAsia="Times New Roman" w:hAnsi="inherit" w:cs="Times New Roman"/>
          <w:color w:val="333333"/>
          <w:vertAlign w:val="subscript"/>
        </w:rPr>
        <w:t xml:space="preserve">Haney, C., Banks, W. C., &amp; </w:t>
      </w:r>
      <w:proofErr w:type="spellStart"/>
      <w:r w:rsidRPr="00747F2A">
        <w:rPr>
          <w:rFonts w:ascii="inherit" w:eastAsia="Times New Roman" w:hAnsi="inherit" w:cs="Times New Roman"/>
          <w:color w:val="333333"/>
          <w:vertAlign w:val="subscript"/>
        </w:rPr>
        <w:t>Zimbardo</w:t>
      </w:r>
      <w:proofErr w:type="spellEnd"/>
      <w:r w:rsidRPr="00747F2A">
        <w:rPr>
          <w:rFonts w:ascii="inherit" w:eastAsia="Times New Roman" w:hAnsi="inherit" w:cs="Times New Roman"/>
          <w:color w:val="333333"/>
          <w:vertAlign w:val="subscript"/>
        </w:rPr>
        <w:t>, P. G. (1973).</w:t>
      </w:r>
      <w:proofErr w:type="gramEnd"/>
      <w:r w:rsidRPr="00747F2A">
        <w:rPr>
          <w:rFonts w:ascii="inherit" w:eastAsia="Times New Roman" w:hAnsi="inherit" w:cs="Times New Roman"/>
          <w:color w:val="333333"/>
          <w:vertAlign w:val="subscript"/>
        </w:rPr>
        <w:t xml:space="preserve"> </w:t>
      </w:r>
      <w:proofErr w:type="gramStart"/>
      <w:r w:rsidRPr="00747F2A">
        <w:rPr>
          <w:rFonts w:ascii="inherit" w:eastAsia="Times New Roman" w:hAnsi="inherit" w:cs="Times New Roman"/>
          <w:color w:val="333333"/>
          <w:vertAlign w:val="subscript"/>
        </w:rPr>
        <w:t>Study of prisoners and guards in a simulated prison.</w:t>
      </w:r>
      <w:proofErr w:type="gramEnd"/>
      <w:r w:rsidRPr="00747F2A">
        <w:rPr>
          <w:rFonts w:ascii="inherit" w:eastAsia="Times New Roman" w:hAnsi="inherit" w:cs="Times New Roman"/>
          <w:color w:val="333333"/>
          <w:vertAlign w:val="subscript"/>
        </w:rPr>
        <w:t> </w:t>
      </w:r>
      <w:r w:rsidRPr="00747F2A">
        <w:rPr>
          <w:rFonts w:ascii="inherit" w:eastAsia="Times New Roman" w:hAnsi="inherit" w:cs="Times New Roman"/>
          <w:i/>
          <w:iCs/>
          <w:color w:val="333333"/>
          <w:vertAlign w:val="subscript"/>
        </w:rPr>
        <w:t>Naval Research Reviews, 9</w:t>
      </w:r>
      <w:r w:rsidRPr="00747F2A">
        <w:rPr>
          <w:rFonts w:ascii="inherit" w:eastAsia="Times New Roman" w:hAnsi="inherit" w:cs="Times New Roman"/>
          <w:color w:val="333333"/>
          <w:vertAlign w:val="subscript"/>
        </w:rPr>
        <w:t>, 1–17. Washington, DC: Office of Naval Research</w:t>
      </w:r>
    </w:p>
    <w:p w:rsidR="002A7D4D" w:rsidRPr="00747F2A" w:rsidRDefault="002A7D4D" w:rsidP="00747F2A">
      <w:pPr>
        <w:shd w:val="clear" w:color="auto" w:fill="FFFFFF"/>
        <w:spacing w:after="0" w:line="240" w:lineRule="auto"/>
        <w:rPr>
          <w:rFonts w:ascii="inherit" w:eastAsia="Times New Roman" w:hAnsi="inherit" w:cs="Times New Roman"/>
          <w:color w:val="333333"/>
          <w:vertAlign w:val="subscript"/>
        </w:rPr>
      </w:pPr>
      <w:proofErr w:type="spellStart"/>
      <w:r w:rsidRPr="00747F2A">
        <w:rPr>
          <w:rFonts w:ascii="inherit" w:eastAsia="Times New Roman" w:hAnsi="inherit" w:cs="Times New Roman"/>
          <w:color w:val="333333"/>
          <w:vertAlign w:val="subscript"/>
        </w:rPr>
        <w:t>Zimbardo</w:t>
      </w:r>
      <w:proofErr w:type="spellEnd"/>
      <w:r w:rsidRPr="00747F2A">
        <w:rPr>
          <w:rFonts w:ascii="inherit" w:eastAsia="Times New Roman" w:hAnsi="inherit" w:cs="Times New Roman"/>
          <w:color w:val="333333"/>
          <w:vertAlign w:val="subscript"/>
        </w:rPr>
        <w:t>, P. (2007). </w:t>
      </w:r>
      <w:r w:rsidRPr="00747F2A">
        <w:rPr>
          <w:rFonts w:ascii="inherit" w:eastAsia="Times New Roman" w:hAnsi="inherit" w:cs="Times New Roman"/>
          <w:i/>
          <w:iCs/>
          <w:color w:val="333333"/>
          <w:vertAlign w:val="subscript"/>
        </w:rPr>
        <w:t>The Lucifer effect: Understanding how good people turn evil.</w:t>
      </w:r>
      <w:r w:rsidRPr="00747F2A">
        <w:rPr>
          <w:rFonts w:ascii="inherit" w:eastAsia="Times New Roman" w:hAnsi="inherit" w:cs="Times New Roman"/>
          <w:color w:val="333333"/>
          <w:vertAlign w:val="subscript"/>
        </w:rPr>
        <w:t> New York, NY: Random House.</w:t>
      </w:r>
    </w:p>
    <w:sectPr w:rsidR="002A7D4D" w:rsidRPr="00747F2A" w:rsidSect="002A7D4D">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FC6"/>
    <w:multiLevelType w:val="multilevel"/>
    <w:tmpl w:val="51B04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D60782"/>
    <w:multiLevelType w:val="multilevel"/>
    <w:tmpl w:val="585C4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46A73"/>
    <w:multiLevelType w:val="multilevel"/>
    <w:tmpl w:val="3446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6A23EF"/>
    <w:multiLevelType w:val="multilevel"/>
    <w:tmpl w:val="61649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104CB2"/>
    <w:multiLevelType w:val="multilevel"/>
    <w:tmpl w:val="38D4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5F541A"/>
    <w:multiLevelType w:val="multilevel"/>
    <w:tmpl w:val="6746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C2671D"/>
    <w:multiLevelType w:val="multilevel"/>
    <w:tmpl w:val="3898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EB2394"/>
    <w:multiLevelType w:val="multilevel"/>
    <w:tmpl w:val="4FCE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F20094"/>
    <w:multiLevelType w:val="multilevel"/>
    <w:tmpl w:val="AF14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6B1A0F"/>
    <w:multiLevelType w:val="multilevel"/>
    <w:tmpl w:val="EBB4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5F23647"/>
    <w:multiLevelType w:val="multilevel"/>
    <w:tmpl w:val="1C426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DF07C2"/>
    <w:multiLevelType w:val="multilevel"/>
    <w:tmpl w:val="BA0AA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1C55A8"/>
    <w:multiLevelType w:val="multilevel"/>
    <w:tmpl w:val="89BA1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9E04ED"/>
    <w:multiLevelType w:val="multilevel"/>
    <w:tmpl w:val="33F6F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790C86"/>
    <w:multiLevelType w:val="multilevel"/>
    <w:tmpl w:val="46DA9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117807"/>
    <w:multiLevelType w:val="multilevel"/>
    <w:tmpl w:val="D88E5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CF7402"/>
    <w:multiLevelType w:val="multilevel"/>
    <w:tmpl w:val="853CE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AF65719"/>
    <w:multiLevelType w:val="multilevel"/>
    <w:tmpl w:val="257E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3068E3"/>
    <w:multiLevelType w:val="multilevel"/>
    <w:tmpl w:val="29F86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8"/>
  </w:num>
  <w:num w:numId="4">
    <w:abstractNumId w:val="12"/>
  </w:num>
  <w:num w:numId="5">
    <w:abstractNumId w:val="17"/>
  </w:num>
  <w:num w:numId="6">
    <w:abstractNumId w:val="16"/>
  </w:num>
  <w:num w:numId="7">
    <w:abstractNumId w:val="18"/>
  </w:num>
  <w:num w:numId="8">
    <w:abstractNumId w:val="14"/>
  </w:num>
  <w:num w:numId="9">
    <w:abstractNumId w:val="10"/>
  </w:num>
  <w:num w:numId="10">
    <w:abstractNumId w:val="7"/>
  </w:num>
  <w:num w:numId="11">
    <w:abstractNumId w:val="4"/>
  </w:num>
  <w:num w:numId="12">
    <w:abstractNumId w:val="2"/>
  </w:num>
  <w:num w:numId="13">
    <w:abstractNumId w:val="15"/>
  </w:num>
  <w:num w:numId="14">
    <w:abstractNumId w:val="11"/>
  </w:num>
  <w:num w:numId="15">
    <w:abstractNumId w:val="6"/>
  </w:num>
  <w:num w:numId="16">
    <w:abstractNumId w:val="1"/>
  </w:num>
  <w:num w:numId="17">
    <w:abstractNumId w:val="9"/>
  </w:num>
  <w:num w:numId="18">
    <w:abstractNumId w:val="13"/>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2A7D4D"/>
    <w:rsid w:val="0001523E"/>
    <w:rsid w:val="00110DBC"/>
    <w:rsid w:val="001300B4"/>
    <w:rsid w:val="002164BD"/>
    <w:rsid w:val="002A7D4D"/>
    <w:rsid w:val="00645468"/>
    <w:rsid w:val="006A232C"/>
    <w:rsid w:val="007225CC"/>
    <w:rsid w:val="00747F2A"/>
    <w:rsid w:val="00A215A9"/>
    <w:rsid w:val="00C91796"/>
    <w:rsid w:val="00F03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A9"/>
  </w:style>
  <w:style w:type="paragraph" w:styleId="Heading1">
    <w:name w:val="heading 1"/>
    <w:basedOn w:val="Normal"/>
    <w:link w:val="Heading1Char"/>
    <w:uiPriority w:val="9"/>
    <w:qFormat/>
    <w:rsid w:val="002A7D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7D4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7D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2A7D4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D4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7D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7D4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2A7D4D"/>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A7D4D"/>
    <w:rPr>
      <w:color w:val="0000FF"/>
      <w:u w:val="single"/>
    </w:rPr>
  </w:style>
  <w:style w:type="character" w:customStyle="1" w:styleId="apple-converted-space">
    <w:name w:val="apple-converted-space"/>
    <w:basedOn w:val="DefaultParagraphFont"/>
    <w:rsid w:val="002A7D4D"/>
  </w:style>
  <w:style w:type="paragraph" w:styleId="z-TopofForm">
    <w:name w:val="HTML Top of Form"/>
    <w:basedOn w:val="Normal"/>
    <w:next w:val="Normal"/>
    <w:link w:val="z-TopofFormChar"/>
    <w:hidden/>
    <w:uiPriority w:val="99"/>
    <w:semiHidden/>
    <w:unhideWhenUsed/>
    <w:rsid w:val="002A7D4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A7D4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7D4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2A7D4D"/>
    <w:rPr>
      <w:rFonts w:ascii="Arial" w:eastAsia="Times New Roman" w:hAnsi="Arial" w:cs="Arial"/>
      <w:vanish/>
      <w:sz w:val="16"/>
      <w:szCs w:val="16"/>
    </w:rPr>
  </w:style>
  <w:style w:type="character" w:customStyle="1" w:styleId="fn">
    <w:name w:val="fn"/>
    <w:basedOn w:val="DefaultParagraphFont"/>
    <w:rsid w:val="002A7D4D"/>
  </w:style>
  <w:style w:type="paragraph" w:styleId="NormalWeb">
    <w:name w:val="Normal (Web)"/>
    <w:basedOn w:val="Normal"/>
    <w:uiPriority w:val="99"/>
    <w:semiHidden/>
    <w:unhideWhenUsed/>
    <w:rsid w:val="002A7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
    <w:name w:val="d"/>
    <w:basedOn w:val="DefaultParagraphFont"/>
    <w:rsid w:val="002A7D4D"/>
  </w:style>
  <w:style w:type="paragraph" w:styleId="BalloonText">
    <w:name w:val="Balloon Text"/>
    <w:basedOn w:val="Normal"/>
    <w:link w:val="BalloonTextChar"/>
    <w:uiPriority w:val="99"/>
    <w:semiHidden/>
    <w:unhideWhenUsed/>
    <w:rsid w:val="002A7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D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0577509">
      <w:bodyDiv w:val="1"/>
      <w:marLeft w:val="0"/>
      <w:marRight w:val="0"/>
      <w:marTop w:val="0"/>
      <w:marBottom w:val="0"/>
      <w:divBdr>
        <w:top w:val="none" w:sz="0" w:space="0" w:color="auto"/>
        <w:left w:val="none" w:sz="0" w:space="0" w:color="auto"/>
        <w:bottom w:val="none" w:sz="0" w:space="0" w:color="auto"/>
        <w:right w:val="none" w:sz="0" w:space="0" w:color="auto"/>
      </w:divBdr>
      <w:divsChild>
        <w:div w:id="1971745031">
          <w:marLeft w:val="0"/>
          <w:marRight w:val="0"/>
          <w:marTop w:val="0"/>
          <w:marBottom w:val="0"/>
          <w:divBdr>
            <w:top w:val="none" w:sz="0" w:space="0" w:color="auto"/>
            <w:left w:val="none" w:sz="0" w:space="0" w:color="auto"/>
            <w:bottom w:val="none" w:sz="0" w:space="0" w:color="auto"/>
            <w:right w:val="none" w:sz="0" w:space="0" w:color="auto"/>
          </w:divBdr>
          <w:divsChild>
            <w:div w:id="184290191">
              <w:marLeft w:val="0"/>
              <w:marRight w:val="0"/>
              <w:marTop w:val="0"/>
              <w:marBottom w:val="0"/>
              <w:divBdr>
                <w:top w:val="none" w:sz="0" w:space="0" w:color="auto"/>
                <w:left w:val="none" w:sz="0" w:space="0" w:color="auto"/>
                <w:bottom w:val="none" w:sz="0" w:space="0" w:color="auto"/>
                <w:right w:val="none" w:sz="0" w:space="0" w:color="auto"/>
              </w:divBdr>
              <w:divsChild>
                <w:div w:id="179710549">
                  <w:marLeft w:val="0"/>
                  <w:marRight w:val="281"/>
                  <w:marTop w:val="0"/>
                  <w:marBottom w:val="0"/>
                  <w:divBdr>
                    <w:top w:val="none" w:sz="0" w:space="0" w:color="auto"/>
                    <w:left w:val="none" w:sz="0" w:space="0" w:color="auto"/>
                    <w:bottom w:val="none" w:sz="0" w:space="0" w:color="auto"/>
                    <w:right w:val="none" w:sz="0" w:space="0" w:color="auto"/>
                  </w:divBdr>
                </w:div>
              </w:divsChild>
            </w:div>
          </w:divsChild>
        </w:div>
        <w:div w:id="900211503">
          <w:marLeft w:val="0"/>
          <w:marRight w:val="0"/>
          <w:marTop w:val="37"/>
          <w:marBottom w:val="0"/>
          <w:divBdr>
            <w:top w:val="none" w:sz="0" w:space="0" w:color="auto"/>
            <w:left w:val="none" w:sz="0" w:space="0" w:color="auto"/>
            <w:bottom w:val="none" w:sz="0" w:space="0" w:color="auto"/>
            <w:right w:val="none" w:sz="0" w:space="0" w:color="auto"/>
          </w:divBdr>
          <w:divsChild>
            <w:div w:id="996878327">
              <w:marLeft w:val="0"/>
              <w:marRight w:val="0"/>
              <w:marTop w:val="0"/>
              <w:marBottom w:val="0"/>
              <w:divBdr>
                <w:top w:val="none" w:sz="0" w:space="0" w:color="auto"/>
                <w:left w:val="none" w:sz="0" w:space="0" w:color="auto"/>
                <w:bottom w:val="none" w:sz="0" w:space="0" w:color="auto"/>
                <w:right w:val="none" w:sz="0" w:space="0" w:color="auto"/>
              </w:divBdr>
            </w:div>
            <w:div w:id="1225722568">
              <w:marLeft w:val="0"/>
              <w:marRight w:val="0"/>
              <w:marTop w:val="0"/>
              <w:marBottom w:val="0"/>
              <w:divBdr>
                <w:top w:val="single" w:sz="8" w:space="3" w:color="DDDDDD"/>
                <w:left w:val="none" w:sz="0" w:space="0" w:color="auto"/>
                <w:bottom w:val="single" w:sz="8" w:space="3" w:color="DDDDDD"/>
                <w:right w:val="none" w:sz="0" w:space="0" w:color="auto"/>
              </w:divBdr>
              <w:divsChild>
                <w:div w:id="1866820487">
                  <w:marLeft w:val="0"/>
                  <w:marRight w:val="0"/>
                  <w:marTop w:val="0"/>
                  <w:marBottom w:val="0"/>
                  <w:divBdr>
                    <w:top w:val="none" w:sz="0" w:space="0" w:color="auto"/>
                    <w:left w:val="none" w:sz="0" w:space="0" w:color="auto"/>
                    <w:bottom w:val="none" w:sz="0" w:space="0" w:color="auto"/>
                    <w:right w:val="none" w:sz="0" w:space="0" w:color="auto"/>
                  </w:divBdr>
                </w:div>
              </w:divsChild>
            </w:div>
            <w:div w:id="821694856">
              <w:marLeft w:val="0"/>
              <w:marRight w:val="0"/>
              <w:marTop w:val="0"/>
              <w:marBottom w:val="0"/>
              <w:divBdr>
                <w:top w:val="none" w:sz="0" w:space="0" w:color="auto"/>
                <w:left w:val="none" w:sz="0" w:space="0" w:color="auto"/>
                <w:bottom w:val="none" w:sz="0" w:space="0" w:color="auto"/>
                <w:right w:val="none" w:sz="0" w:space="0" w:color="auto"/>
              </w:divBdr>
              <w:divsChild>
                <w:div w:id="1716348928">
                  <w:marLeft w:val="0"/>
                  <w:marRight w:val="-6396"/>
                  <w:marTop w:val="0"/>
                  <w:marBottom w:val="0"/>
                  <w:divBdr>
                    <w:top w:val="none" w:sz="0" w:space="0" w:color="auto"/>
                    <w:left w:val="none" w:sz="0" w:space="0" w:color="auto"/>
                    <w:bottom w:val="none" w:sz="0" w:space="0" w:color="auto"/>
                    <w:right w:val="none" w:sz="0" w:space="0" w:color="auto"/>
                  </w:divBdr>
                  <w:divsChild>
                    <w:div w:id="694159671">
                      <w:marLeft w:val="0"/>
                      <w:marRight w:val="598"/>
                      <w:marTop w:val="360"/>
                      <w:marBottom w:val="0"/>
                      <w:divBdr>
                        <w:top w:val="none" w:sz="0" w:space="0" w:color="auto"/>
                        <w:left w:val="none" w:sz="0" w:space="0" w:color="auto"/>
                        <w:bottom w:val="none" w:sz="0" w:space="0" w:color="auto"/>
                        <w:right w:val="none" w:sz="0" w:space="0" w:color="auto"/>
                      </w:divBdr>
                      <w:divsChild>
                        <w:div w:id="324359973">
                          <w:marLeft w:val="0"/>
                          <w:marRight w:val="0"/>
                          <w:marTop w:val="0"/>
                          <w:marBottom w:val="240"/>
                          <w:divBdr>
                            <w:top w:val="none" w:sz="0" w:space="0" w:color="auto"/>
                            <w:left w:val="none" w:sz="0" w:space="0" w:color="auto"/>
                            <w:bottom w:val="none" w:sz="0" w:space="0" w:color="auto"/>
                            <w:right w:val="none" w:sz="0" w:space="0" w:color="auto"/>
                          </w:divBdr>
                        </w:div>
                        <w:div w:id="91513577">
                          <w:marLeft w:val="0"/>
                          <w:marRight w:val="0"/>
                          <w:marTop w:val="0"/>
                          <w:marBottom w:val="240"/>
                          <w:divBdr>
                            <w:top w:val="none" w:sz="0" w:space="0" w:color="auto"/>
                            <w:left w:val="none" w:sz="0" w:space="0" w:color="auto"/>
                            <w:bottom w:val="none" w:sz="0" w:space="0" w:color="auto"/>
                            <w:right w:val="none" w:sz="0" w:space="0" w:color="auto"/>
                          </w:divBdr>
                        </w:div>
                      </w:divsChild>
                    </w:div>
                    <w:div w:id="142084794">
                      <w:marLeft w:val="0"/>
                      <w:marRight w:val="598"/>
                      <w:marTop w:val="360"/>
                      <w:marBottom w:val="0"/>
                      <w:divBdr>
                        <w:top w:val="none" w:sz="0" w:space="0" w:color="auto"/>
                        <w:left w:val="none" w:sz="0" w:space="0" w:color="auto"/>
                        <w:bottom w:val="none" w:sz="0" w:space="0" w:color="auto"/>
                        <w:right w:val="none" w:sz="0" w:space="0" w:color="auto"/>
                      </w:divBdr>
                      <w:divsChild>
                        <w:div w:id="503054560">
                          <w:marLeft w:val="0"/>
                          <w:marRight w:val="0"/>
                          <w:marTop w:val="0"/>
                          <w:marBottom w:val="240"/>
                          <w:divBdr>
                            <w:top w:val="none" w:sz="0" w:space="0" w:color="auto"/>
                            <w:left w:val="none" w:sz="0" w:space="0" w:color="auto"/>
                            <w:bottom w:val="none" w:sz="0" w:space="0" w:color="auto"/>
                            <w:right w:val="none" w:sz="0" w:space="0" w:color="auto"/>
                          </w:divBdr>
                        </w:div>
                      </w:divsChild>
                    </w:div>
                    <w:div w:id="146289810">
                      <w:marLeft w:val="0"/>
                      <w:marRight w:val="6676"/>
                      <w:marTop w:val="360"/>
                      <w:marBottom w:val="360"/>
                      <w:divBdr>
                        <w:top w:val="none" w:sz="0" w:space="0" w:color="auto"/>
                        <w:left w:val="none" w:sz="0" w:space="0" w:color="auto"/>
                        <w:bottom w:val="none" w:sz="0" w:space="0" w:color="auto"/>
                        <w:right w:val="none" w:sz="0" w:space="0" w:color="auto"/>
                      </w:divBdr>
                    </w:div>
                    <w:div w:id="2038576825">
                      <w:marLeft w:val="0"/>
                      <w:marRight w:val="6676"/>
                      <w:marTop w:val="0"/>
                      <w:marBottom w:val="360"/>
                      <w:divBdr>
                        <w:top w:val="none" w:sz="0" w:space="0" w:color="auto"/>
                        <w:left w:val="none" w:sz="0" w:space="0" w:color="auto"/>
                        <w:bottom w:val="none" w:sz="0" w:space="0" w:color="auto"/>
                        <w:right w:val="none" w:sz="0" w:space="0" w:color="auto"/>
                      </w:divBdr>
                      <w:divsChild>
                        <w:div w:id="303436306">
                          <w:marLeft w:val="0"/>
                          <w:marRight w:val="0"/>
                          <w:marTop w:val="0"/>
                          <w:marBottom w:val="0"/>
                          <w:divBdr>
                            <w:top w:val="none" w:sz="0" w:space="0" w:color="auto"/>
                            <w:left w:val="none" w:sz="0" w:space="0" w:color="auto"/>
                            <w:bottom w:val="none" w:sz="0" w:space="0" w:color="auto"/>
                            <w:right w:val="none" w:sz="0" w:space="0" w:color="auto"/>
                          </w:divBdr>
                          <w:divsChild>
                            <w:div w:id="1065494376">
                              <w:marLeft w:val="0"/>
                              <w:marRight w:val="0"/>
                              <w:marTop w:val="0"/>
                              <w:marBottom w:val="360"/>
                              <w:divBdr>
                                <w:top w:val="none" w:sz="0" w:space="0" w:color="auto"/>
                                <w:left w:val="none" w:sz="0" w:space="0" w:color="auto"/>
                                <w:bottom w:val="none" w:sz="0" w:space="0" w:color="auto"/>
                                <w:right w:val="none" w:sz="0" w:space="0" w:color="auto"/>
                              </w:divBdr>
                            </w:div>
                            <w:div w:id="475612728">
                              <w:marLeft w:val="0"/>
                              <w:marRight w:val="0"/>
                              <w:marTop w:val="0"/>
                              <w:marBottom w:val="360"/>
                              <w:divBdr>
                                <w:top w:val="none" w:sz="0" w:space="0" w:color="auto"/>
                                <w:left w:val="none" w:sz="0" w:space="0" w:color="auto"/>
                                <w:bottom w:val="none" w:sz="0" w:space="0" w:color="auto"/>
                                <w:right w:val="none" w:sz="0" w:space="0" w:color="auto"/>
                              </w:divBdr>
                            </w:div>
                            <w:div w:id="1232816031">
                              <w:marLeft w:val="0"/>
                              <w:marRight w:val="0"/>
                              <w:marTop w:val="0"/>
                              <w:marBottom w:val="360"/>
                              <w:divBdr>
                                <w:top w:val="none" w:sz="0" w:space="0" w:color="auto"/>
                                <w:left w:val="none" w:sz="0" w:space="0" w:color="auto"/>
                                <w:bottom w:val="none" w:sz="0" w:space="0" w:color="auto"/>
                                <w:right w:val="none" w:sz="0" w:space="0" w:color="auto"/>
                              </w:divBdr>
                            </w:div>
                            <w:div w:id="1872263897">
                              <w:marLeft w:val="0"/>
                              <w:marRight w:val="0"/>
                              <w:marTop w:val="0"/>
                              <w:marBottom w:val="360"/>
                              <w:divBdr>
                                <w:top w:val="none" w:sz="0" w:space="0" w:color="auto"/>
                                <w:left w:val="none" w:sz="0" w:space="0" w:color="auto"/>
                                <w:bottom w:val="none" w:sz="0" w:space="0" w:color="auto"/>
                                <w:right w:val="none" w:sz="0" w:space="0" w:color="auto"/>
                              </w:divBdr>
                              <w:divsChild>
                                <w:div w:id="10427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943">
                          <w:marLeft w:val="0"/>
                          <w:marRight w:val="0"/>
                          <w:marTop w:val="0"/>
                          <w:marBottom w:val="0"/>
                          <w:divBdr>
                            <w:top w:val="none" w:sz="0" w:space="0" w:color="auto"/>
                            <w:left w:val="none" w:sz="0" w:space="0" w:color="auto"/>
                            <w:bottom w:val="single" w:sz="8" w:space="0" w:color="EAEAEA"/>
                            <w:right w:val="none" w:sz="0" w:space="0" w:color="auto"/>
                          </w:divBdr>
                          <w:divsChild>
                            <w:div w:id="1881818925">
                              <w:marLeft w:val="0"/>
                              <w:marRight w:val="0"/>
                              <w:marTop w:val="0"/>
                              <w:marBottom w:val="0"/>
                              <w:divBdr>
                                <w:top w:val="none" w:sz="0" w:space="0" w:color="auto"/>
                                <w:left w:val="none" w:sz="0" w:space="0" w:color="auto"/>
                                <w:bottom w:val="none" w:sz="0" w:space="0" w:color="auto"/>
                                <w:right w:val="none" w:sz="0" w:space="0" w:color="auto"/>
                              </w:divBdr>
                              <w:divsChild>
                                <w:div w:id="14835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16602">
                  <w:marLeft w:val="0"/>
                  <w:marRight w:val="0"/>
                  <w:marTop w:val="0"/>
                  <w:marBottom w:val="0"/>
                  <w:divBdr>
                    <w:top w:val="none" w:sz="0" w:space="0" w:color="auto"/>
                    <w:left w:val="none" w:sz="0" w:space="0" w:color="auto"/>
                    <w:bottom w:val="none" w:sz="0" w:space="0" w:color="auto"/>
                    <w:right w:val="none" w:sz="0" w:space="0" w:color="auto"/>
                  </w:divBdr>
                  <w:divsChild>
                    <w:div w:id="2145075022">
                      <w:marLeft w:val="0"/>
                      <w:marRight w:val="0"/>
                      <w:marTop w:val="120"/>
                      <w:marBottom w:val="120"/>
                      <w:divBdr>
                        <w:top w:val="none" w:sz="0" w:space="0" w:color="auto"/>
                        <w:left w:val="none" w:sz="0" w:space="0" w:color="auto"/>
                        <w:bottom w:val="none" w:sz="0" w:space="0" w:color="auto"/>
                        <w:right w:val="none" w:sz="0" w:space="0" w:color="auto"/>
                      </w:divBdr>
                    </w:div>
                    <w:div w:id="763767366">
                      <w:marLeft w:val="0"/>
                      <w:marRight w:val="0"/>
                      <w:marTop w:val="60"/>
                      <w:marBottom w:val="60"/>
                      <w:divBdr>
                        <w:top w:val="none" w:sz="0" w:space="0" w:color="auto"/>
                        <w:left w:val="none" w:sz="0" w:space="0" w:color="auto"/>
                        <w:bottom w:val="none" w:sz="0" w:space="0" w:color="auto"/>
                        <w:right w:val="none" w:sz="0" w:space="0" w:color="auto"/>
                      </w:divBdr>
                    </w:div>
                    <w:div w:id="1549300171">
                      <w:marLeft w:val="0"/>
                      <w:marRight w:val="0"/>
                      <w:marTop w:val="360"/>
                      <w:marBottom w:val="0"/>
                      <w:divBdr>
                        <w:top w:val="single" w:sz="48" w:space="9" w:color="DDDDDD"/>
                        <w:left w:val="none" w:sz="0" w:space="5" w:color="auto"/>
                        <w:bottom w:val="none" w:sz="0" w:space="0" w:color="auto"/>
                        <w:right w:val="none" w:sz="0" w:space="0" w:color="auto"/>
                      </w:divBdr>
                    </w:div>
                  </w:divsChild>
                </w:div>
              </w:divsChild>
            </w:div>
            <w:div w:id="243728780">
              <w:marLeft w:val="0"/>
              <w:marRight w:val="0"/>
              <w:marTop w:val="0"/>
              <w:marBottom w:val="94"/>
              <w:divBdr>
                <w:top w:val="none" w:sz="0" w:space="0" w:color="auto"/>
                <w:left w:val="none" w:sz="0" w:space="0" w:color="auto"/>
                <w:bottom w:val="none" w:sz="0" w:space="0" w:color="auto"/>
                <w:right w:val="none" w:sz="0" w:space="0" w:color="auto"/>
              </w:divBdr>
            </w:div>
            <w:div w:id="491533107">
              <w:marLeft w:val="0"/>
              <w:marRight w:val="0"/>
              <w:marTop w:val="0"/>
              <w:marBottom w:val="0"/>
              <w:divBdr>
                <w:top w:val="none" w:sz="0" w:space="0" w:color="auto"/>
                <w:left w:val="none" w:sz="0" w:space="0" w:color="auto"/>
                <w:bottom w:val="none" w:sz="0" w:space="0" w:color="auto"/>
                <w:right w:val="none" w:sz="0" w:space="0" w:color="auto"/>
              </w:divBdr>
              <w:divsChild>
                <w:div w:id="1588230280">
                  <w:marLeft w:val="0"/>
                  <w:marRight w:val="294"/>
                  <w:marTop w:val="120"/>
                  <w:marBottom w:val="720"/>
                  <w:divBdr>
                    <w:top w:val="single" w:sz="8" w:space="5" w:color="E7E4DA"/>
                    <w:left w:val="single" w:sz="8" w:space="5" w:color="E7E4DA"/>
                    <w:bottom w:val="single" w:sz="8" w:space="5" w:color="E7E4DA"/>
                    <w:right w:val="single" w:sz="8" w:space="5" w:color="E7E4DA"/>
                  </w:divBdr>
                  <w:divsChild>
                    <w:div w:id="1628197982">
                      <w:marLeft w:val="0"/>
                      <w:marRight w:val="0"/>
                      <w:marTop w:val="0"/>
                      <w:marBottom w:val="224"/>
                      <w:divBdr>
                        <w:top w:val="none" w:sz="0" w:space="0" w:color="auto"/>
                        <w:left w:val="none" w:sz="0" w:space="0" w:color="auto"/>
                        <w:bottom w:val="none" w:sz="0" w:space="0" w:color="auto"/>
                        <w:right w:val="none" w:sz="0" w:space="0" w:color="auto"/>
                      </w:divBdr>
                    </w:div>
                    <w:div w:id="1657220922">
                      <w:marLeft w:val="0"/>
                      <w:marRight w:val="0"/>
                      <w:marTop w:val="0"/>
                      <w:marBottom w:val="120"/>
                      <w:divBdr>
                        <w:top w:val="none" w:sz="0" w:space="0" w:color="auto"/>
                        <w:left w:val="single" w:sz="8" w:space="11" w:color="E5E5DD"/>
                        <w:bottom w:val="none" w:sz="0" w:space="0" w:color="auto"/>
                        <w:right w:val="none" w:sz="0" w:space="0" w:color="auto"/>
                      </w:divBdr>
                      <w:divsChild>
                        <w:div w:id="929048949">
                          <w:marLeft w:val="0"/>
                          <w:marRight w:val="0"/>
                          <w:marTop w:val="0"/>
                          <w:marBottom w:val="0"/>
                          <w:divBdr>
                            <w:top w:val="none" w:sz="0" w:space="0" w:color="auto"/>
                            <w:left w:val="none" w:sz="0" w:space="0" w:color="auto"/>
                            <w:bottom w:val="none" w:sz="0" w:space="0" w:color="auto"/>
                            <w:right w:val="none" w:sz="0" w:space="0" w:color="auto"/>
                          </w:divBdr>
                        </w:div>
                        <w:div w:id="141507759">
                          <w:marLeft w:val="0"/>
                          <w:marRight w:val="0"/>
                          <w:marTop w:val="0"/>
                          <w:marBottom w:val="0"/>
                          <w:divBdr>
                            <w:top w:val="none" w:sz="0" w:space="0" w:color="auto"/>
                            <w:left w:val="none" w:sz="0" w:space="0" w:color="auto"/>
                            <w:bottom w:val="none" w:sz="0" w:space="0" w:color="auto"/>
                            <w:right w:val="none" w:sz="0" w:space="0" w:color="auto"/>
                          </w:divBdr>
                        </w:div>
                      </w:divsChild>
                    </w:div>
                    <w:div w:id="653140780">
                      <w:marLeft w:val="0"/>
                      <w:marRight w:val="0"/>
                      <w:marTop w:val="0"/>
                      <w:marBottom w:val="120"/>
                      <w:divBdr>
                        <w:top w:val="none" w:sz="0" w:space="0" w:color="auto"/>
                        <w:left w:val="none" w:sz="0" w:space="0" w:color="auto"/>
                        <w:bottom w:val="none" w:sz="0" w:space="0" w:color="auto"/>
                        <w:right w:val="none" w:sz="0" w:space="0" w:color="auto"/>
                      </w:divBdr>
                      <w:divsChild>
                        <w:div w:id="441070707">
                          <w:marLeft w:val="0"/>
                          <w:marRight w:val="0"/>
                          <w:marTop w:val="0"/>
                          <w:marBottom w:val="36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8094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83367">
                          <w:marLeft w:val="0"/>
                          <w:marRight w:val="0"/>
                          <w:marTop w:val="0"/>
                          <w:marBottom w:val="0"/>
                          <w:divBdr>
                            <w:top w:val="none" w:sz="0" w:space="0" w:color="auto"/>
                            <w:left w:val="none" w:sz="0" w:space="0" w:color="auto"/>
                            <w:bottom w:val="none" w:sz="0" w:space="0" w:color="auto"/>
                            <w:right w:val="none" w:sz="0" w:space="0" w:color="auto"/>
                          </w:divBdr>
                        </w:div>
                        <w:div w:id="12749434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668603933">
          <w:marLeft w:val="0"/>
          <w:marRight w:val="0"/>
          <w:marTop w:val="0"/>
          <w:marBottom w:val="0"/>
          <w:divBdr>
            <w:top w:val="none" w:sz="0" w:space="0" w:color="auto"/>
            <w:left w:val="none" w:sz="0" w:space="0" w:color="auto"/>
            <w:bottom w:val="none" w:sz="0" w:space="0" w:color="auto"/>
            <w:right w:val="none" w:sz="0" w:space="0" w:color="auto"/>
          </w:divBdr>
          <w:divsChild>
            <w:div w:id="1128158855">
              <w:marLeft w:val="0"/>
              <w:marRight w:val="94"/>
              <w:marTop w:val="0"/>
              <w:marBottom w:val="0"/>
              <w:divBdr>
                <w:top w:val="none" w:sz="0" w:space="0" w:color="auto"/>
                <w:left w:val="none" w:sz="0" w:space="0" w:color="auto"/>
                <w:bottom w:val="none" w:sz="0" w:space="0" w:color="auto"/>
                <w:right w:val="none" w:sz="0" w:space="0" w:color="auto"/>
              </w:divBdr>
            </w:div>
          </w:divsChild>
        </w:div>
        <w:div w:id="184712390">
          <w:marLeft w:val="0"/>
          <w:marRight w:val="0"/>
          <w:marTop w:val="0"/>
          <w:marBottom w:val="0"/>
          <w:divBdr>
            <w:top w:val="none" w:sz="0" w:space="0" w:color="auto"/>
            <w:left w:val="none" w:sz="0" w:space="0" w:color="auto"/>
            <w:bottom w:val="none" w:sz="0" w:space="0" w:color="auto"/>
            <w:right w:val="none" w:sz="0" w:space="0" w:color="auto"/>
          </w:divBdr>
          <w:divsChild>
            <w:div w:id="1260336021">
              <w:marLeft w:val="0"/>
              <w:marRight w:val="0"/>
              <w:marTop w:val="0"/>
              <w:marBottom w:val="0"/>
              <w:divBdr>
                <w:top w:val="none" w:sz="0" w:space="0" w:color="auto"/>
                <w:left w:val="none" w:sz="0" w:space="0" w:color="auto"/>
                <w:bottom w:val="none" w:sz="0" w:space="0" w:color="auto"/>
                <w:right w:val="none" w:sz="0" w:space="0" w:color="auto"/>
              </w:divBdr>
            </w:div>
            <w:div w:id="194826835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ology.about.com/od/historyofpsychology/a/milgram.htm" TargetMode="External"/><Relationship Id="rId3" Type="http://schemas.openxmlformats.org/officeDocument/2006/relationships/settings" Target="settings.xml"/><Relationship Id="rId7" Type="http://schemas.openxmlformats.org/officeDocument/2006/relationships/hyperlink" Target="http://psychology.about.com/od/profilesmz/p/stanley-milgram-biograph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chology.about.com/od/profilesmz/p/philip-zimbardo.htm" TargetMode="External"/><Relationship Id="rId11" Type="http://schemas.openxmlformats.org/officeDocument/2006/relationships/theme" Target="theme/theme1.xml"/><Relationship Id="rId5" Type="http://schemas.openxmlformats.org/officeDocument/2006/relationships/hyperlink" Target="http://psychology.about.com/bio/Kendra-Cherry-17268.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sychology.about.com/od/psychology101/f/american-psychological-associ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1056</Words>
  <Characters>6025</Characters>
  <Application>Microsoft Office Word</Application>
  <DocSecurity>0</DocSecurity>
  <Lines>50</Lines>
  <Paragraphs>14</Paragraphs>
  <ScaleCrop>false</ScaleCrop>
  <Company>Wichita Public Schools</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dc:creator>
  <cp:lastModifiedBy>MIS</cp:lastModifiedBy>
  <cp:revision>2</cp:revision>
  <dcterms:created xsi:type="dcterms:W3CDTF">2013-07-17T16:15:00Z</dcterms:created>
  <dcterms:modified xsi:type="dcterms:W3CDTF">2013-07-22T10:43:00Z</dcterms:modified>
</cp:coreProperties>
</file>